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63FE" w14:textId="07935FD4" w:rsidR="00DF2C22" w:rsidRPr="00DF2C22" w:rsidRDefault="00971E4F" w:rsidP="00437D0C">
      <w:pPr>
        <w:keepNext/>
        <w:outlineLvl w:val="3"/>
        <w:rPr>
          <w:color w:val="0097E0"/>
          <w:kern w:val="32"/>
          <w:sz w:val="36"/>
          <w:lang w:eastAsia="en-GB" w:bidi="en-GB"/>
        </w:rPr>
      </w:pPr>
      <w:r>
        <w:rPr>
          <w:color w:val="0097E0"/>
          <w:kern w:val="32"/>
          <w:sz w:val="36"/>
          <w:lang w:eastAsia="en-GB" w:bidi="en-GB"/>
        </w:rPr>
        <w:t xml:space="preserve">Daikin </w:t>
      </w:r>
      <w:r w:rsidR="00861551">
        <w:rPr>
          <w:color w:val="0097E0"/>
          <w:kern w:val="32"/>
          <w:sz w:val="36"/>
          <w:lang w:eastAsia="en-GB" w:bidi="en-GB"/>
        </w:rPr>
        <w:t>presents</w:t>
      </w:r>
      <w:r w:rsidR="00D33225">
        <w:rPr>
          <w:color w:val="0097E0"/>
          <w:kern w:val="32"/>
          <w:sz w:val="36"/>
          <w:lang w:eastAsia="en-GB" w:bidi="en-GB"/>
        </w:rPr>
        <w:t xml:space="preserve"> </w:t>
      </w:r>
      <w:r w:rsidR="004476BB">
        <w:rPr>
          <w:color w:val="0097E0"/>
          <w:kern w:val="32"/>
          <w:sz w:val="36"/>
          <w:lang w:eastAsia="en-GB" w:bidi="en-GB"/>
        </w:rPr>
        <w:t xml:space="preserve">new </w:t>
      </w:r>
      <w:r w:rsidR="00020752">
        <w:rPr>
          <w:color w:val="0097E0"/>
          <w:kern w:val="32"/>
          <w:sz w:val="36"/>
          <w:lang w:eastAsia="en-GB" w:bidi="en-GB"/>
        </w:rPr>
        <w:t xml:space="preserve">VRV </w:t>
      </w:r>
      <w:r w:rsidR="00A032B3">
        <w:rPr>
          <w:color w:val="0097E0"/>
          <w:kern w:val="32"/>
          <w:sz w:val="36"/>
          <w:lang w:eastAsia="en-GB" w:bidi="en-GB"/>
        </w:rPr>
        <w:t xml:space="preserve">low </w:t>
      </w:r>
      <w:r w:rsidR="00DE40D6">
        <w:rPr>
          <w:color w:val="0097E0"/>
          <w:kern w:val="32"/>
          <w:sz w:val="36"/>
          <w:lang w:eastAsia="en-GB" w:bidi="en-GB"/>
        </w:rPr>
        <w:t>carbon</w:t>
      </w:r>
      <w:r w:rsidR="00A032B3">
        <w:rPr>
          <w:color w:val="0097E0"/>
          <w:kern w:val="32"/>
          <w:sz w:val="36"/>
          <w:lang w:eastAsia="en-GB" w:bidi="en-GB"/>
        </w:rPr>
        <w:t xml:space="preserve"> heat </w:t>
      </w:r>
      <w:proofErr w:type="gramStart"/>
      <w:r w:rsidR="00A032B3">
        <w:rPr>
          <w:color w:val="0097E0"/>
          <w:kern w:val="32"/>
          <w:sz w:val="36"/>
          <w:lang w:eastAsia="en-GB" w:bidi="en-GB"/>
        </w:rPr>
        <w:t>pump</w:t>
      </w:r>
      <w:r w:rsidR="00861551">
        <w:rPr>
          <w:color w:val="0097E0"/>
          <w:kern w:val="32"/>
          <w:sz w:val="36"/>
          <w:lang w:eastAsia="en-GB" w:bidi="en-GB"/>
        </w:rPr>
        <w:t>s</w:t>
      </w:r>
      <w:proofErr w:type="gramEnd"/>
    </w:p>
    <w:p w14:paraId="4EE4D2B6" w14:textId="2EA83F5B" w:rsidR="00A84F15" w:rsidRPr="007C299D" w:rsidRDefault="00DC237D" w:rsidP="0087670D">
      <w:pPr>
        <w:pStyle w:val="NormalWeb"/>
        <w:shd w:val="clear" w:color="auto" w:fill="FFFFFF"/>
        <w:jc w:val="both"/>
        <w:rPr>
          <w:rFonts w:ascii="Calibri" w:eastAsia="MS Mincho" w:hAnsi="Calibri" w:cs="Calibri"/>
          <w:b/>
          <w:iCs/>
          <w:lang w:eastAsia="ja-JP"/>
        </w:rPr>
      </w:pPr>
      <w:r w:rsidRPr="007C299D">
        <w:rPr>
          <w:rFonts w:ascii="Calibri" w:eastAsia="MS Mincho" w:hAnsi="Calibri" w:cs="Calibri"/>
          <w:b/>
          <w:iCs/>
          <w:lang w:eastAsia="ja-JP"/>
        </w:rPr>
        <w:t xml:space="preserve">Brussels, </w:t>
      </w:r>
      <w:r w:rsidR="00FC2965">
        <w:rPr>
          <w:rFonts w:ascii="Calibri" w:eastAsia="MS Mincho" w:hAnsi="Calibri" w:cs="Calibri"/>
          <w:b/>
          <w:iCs/>
          <w:lang w:eastAsia="ja-JP"/>
        </w:rPr>
        <w:fldChar w:fldCharType="begin"/>
      </w:r>
      <w:r w:rsidR="00FC2965">
        <w:rPr>
          <w:rFonts w:ascii="Calibri" w:eastAsia="MS Mincho" w:hAnsi="Calibri" w:cs="Calibri"/>
          <w:b/>
          <w:iCs/>
          <w:lang w:eastAsia="ja-JP"/>
        </w:rPr>
        <w:instrText xml:space="preserve"> DATE \@ "dd MMMM yyyy" </w:instrText>
      </w:r>
      <w:r w:rsidR="00FC2965">
        <w:rPr>
          <w:rFonts w:ascii="Calibri" w:eastAsia="MS Mincho" w:hAnsi="Calibri" w:cs="Calibri"/>
          <w:b/>
          <w:iCs/>
          <w:lang w:eastAsia="ja-JP"/>
        </w:rPr>
        <w:fldChar w:fldCharType="separate"/>
      </w:r>
      <w:r w:rsidR="00584839">
        <w:rPr>
          <w:rFonts w:ascii="Calibri" w:eastAsia="MS Mincho" w:hAnsi="Calibri" w:cs="Calibri"/>
          <w:b/>
          <w:iCs/>
          <w:noProof/>
          <w:lang w:eastAsia="ja-JP"/>
        </w:rPr>
        <w:t>20 October 2023</w:t>
      </w:r>
      <w:r w:rsidR="00FC2965">
        <w:rPr>
          <w:rFonts w:ascii="Calibri" w:eastAsia="MS Mincho" w:hAnsi="Calibri" w:cs="Calibri"/>
          <w:b/>
          <w:iCs/>
          <w:lang w:eastAsia="ja-JP"/>
        </w:rPr>
        <w:fldChar w:fldCharType="end"/>
      </w:r>
      <w:r w:rsidR="00DE3050">
        <w:rPr>
          <w:rFonts w:ascii="Calibri" w:eastAsia="MS Mincho" w:hAnsi="Calibri" w:cs="Calibri"/>
          <w:b/>
          <w:iCs/>
          <w:lang w:eastAsia="ja-JP"/>
        </w:rPr>
        <w:t xml:space="preserve"> </w:t>
      </w:r>
      <w:r w:rsidRPr="007C299D">
        <w:rPr>
          <w:rFonts w:ascii="Calibri" w:eastAsia="MS Mincho" w:hAnsi="Calibri" w:cs="Calibri"/>
          <w:b/>
          <w:iCs/>
          <w:lang w:eastAsia="ja-JP"/>
        </w:rPr>
        <w:t>–</w:t>
      </w:r>
      <w:r w:rsidR="007B4D46">
        <w:rPr>
          <w:rFonts w:ascii="Calibri" w:eastAsia="MS Mincho" w:hAnsi="Calibri" w:cs="Calibri"/>
          <w:b/>
          <w:iCs/>
          <w:lang w:eastAsia="ja-JP"/>
        </w:rPr>
        <w:t xml:space="preserve"> </w:t>
      </w:r>
      <w:r w:rsidR="007B4D46" w:rsidRPr="007B4D46">
        <w:rPr>
          <w:rFonts w:ascii="Calibri" w:eastAsia="MS Mincho" w:hAnsi="Calibri" w:cs="Calibri"/>
          <w:b/>
          <w:iCs/>
          <w:lang w:eastAsia="ja-JP"/>
        </w:rPr>
        <w:t xml:space="preserve">Daikin </w:t>
      </w:r>
      <w:r w:rsidR="00B72F18">
        <w:rPr>
          <w:rFonts w:ascii="Calibri" w:eastAsia="MS Mincho" w:hAnsi="Calibri" w:cs="Calibri"/>
          <w:b/>
          <w:iCs/>
          <w:lang w:eastAsia="ja-JP"/>
        </w:rPr>
        <w:t>reveals further</w:t>
      </w:r>
      <w:r w:rsidR="00971E4F">
        <w:rPr>
          <w:rFonts w:ascii="Calibri" w:eastAsia="MS Mincho" w:hAnsi="Calibri" w:cs="Calibri"/>
          <w:b/>
          <w:iCs/>
          <w:lang w:eastAsia="ja-JP"/>
        </w:rPr>
        <w:t xml:space="preserve"> </w:t>
      </w:r>
      <w:r w:rsidR="007B4D46" w:rsidRPr="007B4D46">
        <w:rPr>
          <w:rFonts w:ascii="Calibri" w:eastAsia="MS Mincho" w:hAnsi="Calibri" w:cs="Calibri"/>
          <w:b/>
          <w:iCs/>
          <w:lang w:eastAsia="ja-JP"/>
        </w:rPr>
        <w:t xml:space="preserve">details </w:t>
      </w:r>
      <w:r w:rsidR="00971E4F">
        <w:rPr>
          <w:rFonts w:ascii="Calibri" w:eastAsia="MS Mincho" w:hAnsi="Calibri" w:cs="Calibri"/>
          <w:b/>
          <w:iCs/>
          <w:lang w:eastAsia="ja-JP"/>
        </w:rPr>
        <w:t xml:space="preserve">of </w:t>
      </w:r>
      <w:r w:rsidR="00B72F18">
        <w:rPr>
          <w:rFonts w:ascii="Calibri" w:eastAsia="MS Mincho" w:hAnsi="Calibri" w:cs="Calibri"/>
          <w:b/>
          <w:iCs/>
          <w:lang w:eastAsia="ja-JP"/>
        </w:rPr>
        <w:t>its</w:t>
      </w:r>
      <w:r w:rsidR="007B4D46" w:rsidRPr="007B4D46">
        <w:rPr>
          <w:rFonts w:ascii="Calibri" w:eastAsia="MS Mincho" w:hAnsi="Calibri" w:cs="Calibri"/>
          <w:b/>
          <w:iCs/>
          <w:lang w:eastAsia="ja-JP"/>
        </w:rPr>
        <w:t xml:space="preserve"> </w:t>
      </w:r>
      <w:r w:rsidR="0061774E">
        <w:rPr>
          <w:rFonts w:ascii="Calibri" w:eastAsia="MS Mincho" w:hAnsi="Calibri" w:cs="Calibri"/>
          <w:b/>
          <w:iCs/>
          <w:lang w:eastAsia="ja-JP"/>
        </w:rPr>
        <w:t xml:space="preserve">2 </w:t>
      </w:r>
      <w:r w:rsidR="00A84F15" w:rsidRPr="00A84F15">
        <w:rPr>
          <w:rFonts w:ascii="Calibri" w:eastAsia="MS Mincho" w:hAnsi="Calibri" w:cs="Calibri"/>
          <w:b/>
          <w:iCs/>
          <w:lang w:eastAsia="ja-JP"/>
        </w:rPr>
        <w:t xml:space="preserve">new VRV 5 Heat Pump systems, launching </w:t>
      </w:r>
      <w:r w:rsidR="00F47CE7">
        <w:rPr>
          <w:rFonts w:ascii="Calibri" w:eastAsia="MS Mincho" w:hAnsi="Calibri" w:cs="Calibri"/>
          <w:b/>
          <w:iCs/>
          <w:lang w:eastAsia="ja-JP"/>
        </w:rPr>
        <w:t>first half of 2024</w:t>
      </w:r>
      <w:r w:rsidR="00A84F15" w:rsidRPr="00A84F15">
        <w:rPr>
          <w:rFonts w:ascii="Calibri" w:eastAsia="MS Mincho" w:hAnsi="Calibri" w:cs="Calibri"/>
          <w:b/>
          <w:iCs/>
          <w:lang w:eastAsia="ja-JP"/>
        </w:rPr>
        <w:t xml:space="preserve">. Offering extended capacities </w:t>
      </w:r>
      <w:r w:rsidR="00462066">
        <w:rPr>
          <w:rFonts w:ascii="Calibri" w:eastAsia="MS Mincho" w:hAnsi="Calibri" w:cs="Calibri"/>
          <w:b/>
          <w:iCs/>
          <w:lang w:eastAsia="ja-JP"/>
        </w:rPr>
        <w:t xml:space="preserve">for the mini VRV </w:t>
      </w:r>
      <w:r w:rsidR="00A84F15" w:rsidRPr="00A84F15">
        <w:rPr>
          <w:rFonts w:ascii="Calibri" w:eastAsia="MS Mincho" w:hAnsi="Calibri" w:cs="Calibri"/>
          <w:b/>
          <w:iCs/>
          <w:lang w:eastAsia="ja-JP"/>
        </w:rPr>
        <w:t>of up to 33.5 kW and a</w:t>
      </w:r>
      <w:r w:rsidR="00C83FB7">
        <w:rPr>
          <w:rFonts w:ascii="Calibri" w:eastAsia="MS Mincho" w:hAnsi="Calibri" w:cs="Calibri"/>
          <w:b/>
          <w:iCs/>
          <w:lang w:eastAsia="ja-JP"/>
        </w:rPr>
        <w:t xml:space="preserve"> new </w:t>
      </w:r>
      <w:r w:rsidR="00A84F15" w:rsidRPr="00A84F15">
        <w:rPr>
          <w:rFonts w:ascii="Calibri" w:eastAsia="MS Mincho" w:hAnsi="Calibri" w:cs="Calibri"/>
          <w:b/>
          <w:iCs/>
          <w:lang w:eastAsia="ja-JP"/>
        </w:rPr>
        <w:t xml:space="preserve">top blow range </w:t>
      </w:r>
      <w:r w:rsidR="00C83FB7">
        <w:rPr>
          <w:rFonts w:ascii="Calibri" w:eastAsia="MS Mincho" w:hAnsi="Calibri" w:cs="Calibri"/>
          <w:b/>
          <w:iCs/>
          <w:lang w:eastAsia="ja-JP"/>
        </w:rPr>
        <w:t>reaching</w:t>
      </w:r>
      <w:r w:rsidR="00C83FB7" w:rsidRPr="00A84F15">
        <w:rPr>
          <w:rFonts w:ascii="Calibri" w:eastAsia="MS Mincho" w:hAnsi="Calibri" w:cs="Calibri"/>
          <w:b/>
          <w:iCs/>
          <w:lang w:eastAsia="ja-JP"/>
        </w:rPr>
        <w:t xml:space="preserve"> </w:t>
      </w:r>
      <w:r w:rsidR="00A84F15" w:rsidRPr="00A84F15">
        <w:rPr>
          <w:rFonts w:ascii="Calibri" w:eastAsia="MS Mincho" w:hAnsi="Calibri" w:cs="Calibri"/>
          <w:b/>
          <w:iCs/>
          <w:lang w:eastAsia="ja-JP"/>
        </w:rPr>
        <w:t xml:space="preserve">56 kW, the latest additions join the existing compact mini VRV and Heat Recovery versions. Designed to help decarbonise commercial buildings, the new heat pumps significantly reduce </w:t>
      </w:r>
      <w:r w:rsidR="00C2333F">
        <w:rPr>
          <w:rFonts w:ascii="Calibri" w:eastAsia="MS Mincho" w:hAnsi="Calibri" w:cs="Calibri"/>
          <w:b/>
          <w:iCs/>
          <w:lang w:eastAsia="ja-JP"/>
        </w:rPr>
        <w:t xml:space="preserve">both </w:t>
      </w:r>
      <w:r w:rsidR="00A84F15" w:rsidRPr="00A84F15">
        <w:rPr>
          <w:rFonts w:ascii="Calibri" w:eastAsia="MS Mincho" w:hAnsi="Calibri" w:cs="Calibri"/>
          <w:b/>
          <w:iCs/>
          <w:lang w:eastAsia="ja-JP"/>
        </w:rPr>
        <w:t>direct and indirect environmental impact, while delivering the unparalleled simplicity and flexibility in design and installation for which Daikin VRV systems are acclaimed.</w:t>
      </w:r>
    </w:p>
    <w:p w14:paraId="317B2A96" w14:textId="60D809A2" w:rsidR="00E61935" w:rsidRPr="00665B82" w:rsidRDefault="000D63EB" w:rsidP="00E61935">
      <w:pPr>
        <w:pStyle w:val="NormalWeb"/>
        <w:shd w:val="clear" w:color="auto" w:fill="FFFFFF"/>
        <w:spacing w:after="375" w:line="390" w:lineRule="atLeast"/>
        <w:rPr>
          <w:rFonts w:ascii="Calibri" w:hAnsi="Calibri" w:cs="Calibri"/>
          <w:b/>
          <w:bCs/>
          <w:color w:val="0097E0"/>
        </w:rPr>
      </w:pPr>
      <w:r w:rsidRPr="000D63EB">
        <w:rPr>
          <w:rFonts w:ascii="Calibri" w:hAnsi="Calibri" w:cs="Calibri"/>
          <w:b/>
          <w:bCs/>
          <w:color w:val="0097E0"/>
        </w:rPr>
        <w:t xml:space="preserve">Flexible heat pump technology </w:t>
      </w:r>
      <w:r w:rsidR="00DD67F8">
        <w:rPr>
          <w:rFonts w:ascii="Calibri" w:hAnsi="Calibri" w:cs="Calibri"/>
          <w:b/>
          <w:bCs/>
          <w:color w:val="0097E0"/>
        </w:rPr>
        <w:t>adapts to</w:t>
      </w:r>
      <w:r w:rsidRPr="000D63EB">
        <w:rPr>
          <w:rFonts w:ascii="Calibri" w:hAnsi="Calibri" w:cs="Calibri"/>
          <w:b/>
          <w:bCs/>
          <w:color w:val="0097E0"/>
        </w:rPr>
        <w:t xml:space="preserve"> any commercial </w:t>
      </w:r>
      <w:proofErr w:type="gramStart"/>
      <w:r w:rsidRPr="000D63EB">
        <w:rPr>
          <w:rFonts w:ascii="Calibri" w:hAnsi="Calibri" w:cs="Calibri"/>
          <w:b/>
          <w:bCs/>
          <w:color w:val="0097E0"/>
        </w:rPr>
        <w:t>building</w:t>
      </w:r>
      <w:proofErr w:type="gramEnd"/>
    </w:p>
    <w:p w14:paraId="11C4090C" w14:textId="4160F7BF" w:rsidR="000D63EB" w:rsidRDefault="0040584E" w:rsidP="00DC237D">
      <w:pPr>
        <w:pStyle w:val="NormalWeb"/>
        <w:shd w:val="clear" w:color="auto" w:fill="FFFFFF"/>
        <w:spacing w:after="375" w:line="390" w:lineRule="atLeast"/>
        <w:rPr>
          <w:rFonts w:ascii="Calibri" w:hAnsi="Calibri" w:cs="Calibri"/>
          <w:sz w:val="22"/>
          <w:szCs w:val="22"/>
          <w:lang w:eastAsia="ja-JP"/>
        </w:rPr>
      </w:pPr>
      <w:r>
        <w:rPr>
          <w:rFonts w:ascii="Calibri" w:hAnsi="Calibri" w:cs="Calibri"/>
          <w:sz w:val="22"/>
          <w:szCs w:val="22"/>
          <w:lang w:eastAsia="ja-JP"/>
        </w:rPr>
        <w:t xml:space="preserve">An </w:t>
      </w:r>
      <w:r w:rsidR="000D63EB" w:rsidRPr="000D63EB">
        <w:rPr>
          <w:rFonts w:ascii="Calibri" w:hAnsi="Calibri" w:cs="Calibri"/>
          <w:sz w:val="22"/>
          <w:szCs w:val="22"/>
          <w:lang w:eastAsia="ja-JP"/>
        </w:rPr>
        <w:t xml:space="preserve">air-to-air heat pump </w:t>
      </w:r>
      <w:r w:rsidR="009B39C3">
        <w:rPr>
          <w:rFonts w:ascii="Calibri" w:hAnsi="Calibri" w:cs="Calibri"/>
          <w:sz w:val="22"/>
          <w:szCs w:val="22"/>
          <w:lang w:eastAsia="ja-JP"/>
        </w:rPr>
        <w:t xml:space="preserve">solution, the VRV 5 system </w:t>
      </w:r>
      <w:r w:rsidR="000D63EB" w:rsidRPr="000D63EB">
        <w:rPr>
          <w:rFonts w:ascii="Calibri" w:hAnsi="Calibri" w:cs="Calibri"/>
          <w:sz w:val="22"/>
          <w:szCs w:val="22"/>
          <w:lang w:eastAsia="ja-JP"/>
        </w:rPr>
        <w:t>provid</w:t>
      </w:r>
      <w:r w:rsidR="009B39C3">
        <w:rPr>
          <w:rFonts w:ascii="Calibri" w:hAnsi="Calibri" w:cs="Calibri"/>
          <w:sz w:val="22"/>
          <w:szCs w:val="22"/>
          <w:lang w:eastAsia="ja-JP"/>
        </w:rPr>
        <w:t>es</w:t>
      </w:r>
      <w:r w:rsidR="000D63EB" w:rsidRPr="000D63EB">
        <w:rPr>
          <w:rFonts w:ascii="Calibri" w:hAnsi="Calibri" w:cs="Calibri"/>
          <w:sz w:val="22"/>
          <w:szCs w:val="22"/>
          <w:lang w:eastAsia="ja-JP"/>
        </w:rPr>
        <w:t xml:space="preserve"> </w:t>
      </w:r>
      <w:r w:rsidR="009501BF">
        <w:rPr>
          <w:rFonts w:ascii="Calibri" w:hAnsi="Calibri" w:cs="Calibri"/>
          <w:sz w:val="22"/>
          <w:szCs w:val="22"/>
          <w:lang w:eastAsia="ja-JP"/>
        </w:rPr>
        <w:t>year-round heating and cooling</w:t>
      </w:r>
      <w:r w:rsidR="000D63EB" w:rsidRPr="000D63EB">
        <w:rPr>
          <w:rFonts w:ascii="Calibri" w:hAnsi="Calibri" w:cs="Calibri"/>
          <w:sz w:val="22"/>
          <w:szCs w:val="22"/>
          <w:lang w:eastAsia="ja-JP"/>
        </w:rPr>
        <w:t xml:space="preserve">. </w:t>
      </w:r>
      <w:r w:rsidR="00372792">
        <w:rPr>
          <w:rFonts w:ascii="Calibri" w:hAnsi="Calibri" w:cs="Calibri"/>
          <w:sz w:val="22"/>
          <w:szCs w:val="22"/>
          <w:lang w:eastAsia="ja-JP"/>
        </w:rPr>
        <w:t>E</w:t>
      </w:r>
      <w:r w:rsidR="000D63EB">
        <w:rPr>
          <w:rFonts w:ascii="Calibri" w:hAnsi="Calibri" w:cs="Calibri"/>
          <w:sz w:val="22"/>
          <w:szCs w:val="22"/>
          <w:lang w:eastAsia="ja-JP"/>
        </w:rPr>
        <w:t>xtended</w:t>
      </w:r>
      <w:r w:rsidR="000D63EB" w:rsidRPr="000D63EB">
        <w:rPr>
          <w:rFonts w:ascii="Calibri" w:hAnsi="Calibri" w:cs="Calibri"/>
          <w:sz w:val="22"/>
          <w:szCs w:val="22"/>
          <w:lang w:eastAsia="ja-JP"/>
        </w:rPr>
        <w:t xml:space="preserve"> piping lengths </w:t>
      </w:r>
      <w:r w:rsidR="000D63EB">
        <w:rPr>
          <w:rFonts w:ascii="Calibri" w:hAnsi="Calibri" w:cs="Calibri"/>
          <w:sz w:val="22"/>
          <w:szCs w:val="22"/>
          <w:lang w:eastAsia="ja-JP"/>
        </w:rPr>
        <w:t xml:space="preserve">of </w:t>
      </w:r>
      <w:r w:rsidR="000D63EB" w:rsidRPr="000D63EB">
        <w:rPr>
          <w:rFonts w:ascii="Calibri" w:hAnsi="Calibri" w:cs="Calibri"/>
          <w:sz w:val="22"/>
          <w:szCs w:val="22"/>
          <w:lang w:eastAsia="ja-JP"/>
        </w:rPr>
        <w:t xml:space="preserve">up to 1,000 m </w:t>
      </w:r>
      <w:r w:rsidR="000D63EB">
        <w:rPr>
          <w:rFonts w:ascii="Calibri" w:hAnsi="Calibri" w:cs="Calibri"/>
          <w:sz w:val="22"/>
          <w:szCs w:val="22"/>
          <w:lang w:eastAsia="ja-JP"/>
        </w:rPr>
        <w:t>facilitate configuration across all types and sizes</w:t>
      </w:r>
      <w:r w:rsidR="000D63EB" w:rsidRPr="000D63EB">
        <w:rPr>
          <w:rFonts w:ascii="Calibri" w:hAnsi="Calibri" w:cs="Calibri"/>
          <w:sz w:val="22"/>
          <w:szCs w:val="22"/>
          <w:lang w:eastAsia="ja-JP"/>
        </w:rPr>
        <w:t xml:space="preserve"> </w:t>
      </w:r>
      <w:r w:rsidR="000D63EB">
        <w:rPr>
          <w:rFonts w:ascii="Calibri" w:hAnsi="Calibri" w:cs="Calibri"/>
          <w:sz w:val="22"/>
          <w:szCs w:val="22"/>
          <w:lang w:eastAsia="ja-JP"/>
        </w:rPr>
        <w:t xml:space="preserve">of </w:t>
      </w:r>
      <w:r w:rsidR="000D63EB" w:rsidRPr="000D63EB">
        <w:rPr>
          <w:rFonts w:ascii="Calibri" w:hAnsi="Calibri" w:cs="Calibri"/>
          <w:sz w:val="22"/>
          <w:szCs w:val="22"/>
          <w:lang w:eastAsia="ja-JP"/>
        </w:rPr>
        <w:t>commercial building</w:t>
      </w:r>
      <w:r w:rsidR="000D63EB">
        <w:rPr>
          <w:rFonts w:ascii="Calibri" w:hAnsi="Calibri" w:cs="Calibri"/>
          <w:sz w:val="22"/>
          <w:szCs w:val="22"/>
          <w:lang w:eastAsia="ja-JP"/>
        </w:rPr>
        <w:t>s</w:t>
      </w:r>
      <w:r w:rsidR="009B39C3">
        <w:rPr>
          <w:rFonts w:ascii="Calibri" w:hAnsi="Calibri" w:cs="Calibri"/>
          <w:sz w:val="22"/>
          <w:szCs w:val="22"/>
          <w:lang w:eastAsia="ja-JP"/>
        </w:rPr>
        <w:t>. Additionally, a</w:t>
      </w:r>
      <w:r w:rsidR="000D63EB">
        <w:rPr>
          <w:rFonts w:ascii="Calibri" w:hAnsi="Calibri" w:cs="Calibri"/>
          <w:sz w:val="22"/>
          <w:szCs w:val="22"/>
          <w:lang w:eastAsia="ja-JP"/>
        </w:rPr>
        <w:t xml:space="preserve"> choice of five low sound settings down to </w:t>
      </w:r>
      <w:r w:rsidR="000D63EB" w:rsidRPr="000D63EB">
        <w:rPr>
          <w:rFonts w:ascii="Calibri" w:hAnsi="Calibri" w:cs="Calibri"/>
          <w:sz w:val="22"/>
          <w:szCs w:val="22"/>
          <w:lang w:eastAsia="ja-JP"/>
        </w:rPr>
        <w:t xml:space="preserve">41 </w:t>
      </w:r>
      <w:r w:rsidR="00090ECD" w:rsidRPr="000D63EB">
        <w:rPr>
          <w:rFonts w:ascii="Calibri" w:hAnsi="Calibri" w:cs="Calibri"/>
          <w:sz w:val="22"/>
          <w:szCs w:val="22"/>
          <w:lang w:eastAsia="ja-JP"/>
        </w:rPr>
        <w:t>d</w:t>
      </w:r>
      <w:r w:rsidR="000B18F5">
        <w:rPr>
          <w:rFonts w:ascii="Calibri" w:hAnsi="Calibri" w:cs="Calibri"/>
          <w:sz w:val="22"/>
          <w:szCs w:val="22"/>
          <w:lang w:eastAsia="ja-JP"/>
        </w:rPr>
        <w:t>b</w:t>
      </w:r>
      <w:r w:rsidR="00090ECD" w:rsidRPr="000D63EB">
        <w:rPr>
          <w:rFonts w:ascii="Calibri" w:hAnsi="Calibri" w:cs="Calibri"/>
          <w:sz w:val="22"/>
          <w:szCs w:val="22"/>
          <w:lang w:eastAsia="ja-JP"/>
        </w:rPr>
        <w:t xml:space="preserve"> (</w:t>
      </w:r>
      <w:r w:rsidR="000D63EB" w:rsidRPr="000D63EB">
        <w:rPr>
          <w:rFonts w:ascii="Calibri" w:hAnsi="Calibri" w:cs="Calibri"/>
          <w:sz w:val="22"/>
          <w:szCs w:val="22"/>
          <w:lang w:eastAsia="ja-JP"/>
        </w:rPr>
        <w:t>A</w:t>
      </w:r>
      <w:r w:rsidR="000B18F5">
        <w:rPr>
          <w:rFonts w:ascii="Calibri" w:hAnsi="Calibri" w:cs="Calibri"/>
          <w:sz w:val="22"/>
          <w:szCs w:val="22"/>
          <w:lang w:eastAsia="ja-JP"/>
        </w:rPr>
        <w:t>)</w:t>
      </w:r>
      <w:r w:rsidR="00372792">
        <w:rPr>
          <w:rFonts w:ascii="Calibri" w:hAnsi="Calibri" w:cs="Calibri"/>
          <w:sz w:val="22"/>
          <w:szCs w:val="22"/>
          <w:lang w:eastAsia="ja-JP"/>
        </w:rPr>
        <w:t xml:space="preserve"> ensure</w:t>
      </w:r>
      <w:r w:rsidR="009B39C3">
        <w:rPr>
          <w:rFonts w:ascii="Calibri" w:hAnsi="Calibri" w:cs="Calibri"/>
          <w:sz w:val="22"/>
          <w:szCs w:val="22"/>
          <w:lang w:eastAsia="ja-JP"/>
        </w:rPr>
        <w:t>s</w:t>
      </w:r>
      <w:r w:rsidR="00372792">
        <w:rPr>
          <w:rFonts w:ascii="Calibri" w:hAnsi="Calibri" w:cs="Calibri"/>
          <w:sz w:val="22"/>
          <w:szCs w:val="22"/>
          <w:lang w:eastAsia="ja-JP"/>
        </w:rPr>
        <w:t xml:space="preserve"> compliance</w:t>
      </w:r>
      <w:r w:rsidR="000D63EB" w:rsidRPr="000D63EB">
        <w:rPr>
          <w:rFonts w:ascii="Calibri" w:hAnsi="Calibri" w:cs="Calibri"/>
          <w:sz w:val="22"/>
          <w:szCs w:val="22"/>
          <w:lang w:eastAsia="ja-JP"/>
        </w:rPr>
        <w:t xml:space="preserve"> with urban planning requirements, while enhancing</w:t>
      </w:r>
      <w:r w:rsidR="00372792">
        <w:rPr>
          <w:rFonts w:ascii="Calibri" w:hAnsi="Calibri" w:cs="Calibri"/>
          <w:sz w:val="22"/>
          <w:szCs w:val="22"/>
          <w:lang w:eastAsia="ja-JP"/>
        </w:rPr>
        <w:t xml:space="preserve"> on-floor</w:t>
      </w:r>
      <w:r w:rsidR="000D63EB" w:rsidRPr="000D63EB">
        <w:rPr>
          <w:rFonts w:ascii="Calibri" w:hAnsi="Calibri" w:cs="Calibri"/>
          <w:sz w:val="22"/>
          <w:szCs w:val="22"/>
          <w:lang w:eastAsia="ja-JP"/>
        </w:rPr>
        <w:t xml:space="preserve"> comfort levels.</w:t>
      </w:r>
    </w:p>
    <w:p w14:paraId="0DF35A59" w14:textId="3C5F0077" w:rsidR="00DD67F8" w:rsidRPr="00665B82" w:rsidRDefault="00DD67F8" w:rsidP="00DD67F8">
      <w:pPr>
        <w:pStyle w:val="NormalWeb"/>
        <w:shd w:val="clear" w:color="auto" w:fill="FFFFFF"/>
        <w:spacing w:after="375" w:line="390" w:lineRule="atLeast"/>
        <w:rPr>
          <w:rFonts w:ascii="Calibri" w:hAnsi="Calibri" w:cs="Calibri"/>
          <w:b/>
          <w:bCs/>
          <w:color w:val="0097E0"/>
        </w:rPr>
      </w:pPr>
      <w:r w:rsidRPr="00DD67F8">
        <w:rPr>
          <w:rFonts w:ascii="Calibri" w:hAnsi="Calibri" w:cs="Calibri"/>
          <w:b/>
          <w:bCs/>
          <w:color w:val="0097E0"/>
        </w:rPr>
        <w:t>Significantly reduc</w:t>
      </w:r>
      <w:r>
        <w:rPr>
          <w:rFonts w:ascii="Calibri" w:hAnsi="Calibri" w:cs="Calibri"/>
          <w:b/>
          <w:bCs/>
          <w:color w:val="0097E0"/>
        </w:rPr>
        <w:t>es</w:t>
      </w:r>
      <w:r w:rsidRPr="00DD67F8">
        <w:rPr>
          <w:rFonts w:ascii="Calibri" w:hAnsi="Calibri" w:cs="Calibri"/>
          <w:b/>
          <w:bCs/>
          <w:color w:val="0097E0"/>
        </w:rPr>
        <w:t xml:space="preserve"> the CO</w:t>
      </w:r>
      <w:r w:rsidRPr="00DE40D6">
        <w:rPr>
          <w:rFonts w:ascii="Calibri" w:hAnsi="Calibri" w:cs="Calibri"/>
          <w:b/>
          <w:bCs/>
          <w:color w:val="0097E0"/>
          <w:vertAlign w:val="subscript"/>
        </w:rPr>
        <w:t>2</w:t>
      </w:r>
      <w:r w:rsidRPr="00DD67F8">
        <w:rPr>
          <w:rFonts w:ascii="Calibri" w:hAnsi="Calibri" w:cs="Calibri"/>
          <w:b/>
          <w:bCs/>
          <w:color w:val="0097E0"/>
        </w:rPr>
        <w:t xml:space="preserve"> footprint of </w:t>
      </w:r>
      <w:proofErr w:type="gramStart"/>
      <w:r w:rsidRPr="00DD67F8">
        <w:rPr>
          <w:rFonts w:ascii="Calibri" w:hAnsi="Calibri" w:cs="Calibri"/>
          <w:b/>
          <w:bCs/>
          <w:color w:val="0097E0"/>
        </w:rPr>
        <w:t>buildings</w:t>
      </w:r>
      <w:proofErr w:type="gramEnd"/>
    </w:p>
    <w:p w14:paraId="54F0C158" w14:textId="306A59D8" w:rsidR="00DD67F8" w:rsidRPr="00DD67F8" w:rsidRDefault="009014C2" w:rsidP="00DD67F8">
      <w:pPr>
        <w:pStyle w:val="NormalWeb"/>
        <w:shd w:val="clear" w:color="auto" w:fill="FFFFFF"/>
        <w:spacing w:after="375" w:line="390" w:lineRule="atLeast"/>
        <w:rPr>
          <w:rFonts w:ascii="Calibri" w:hAnsi="Calibri" w:cs="Calibri"/>
          <w:sz w:val="22"/>
          <w:szCs w:val="22"/>
          <w:lang w:eastAsia="ja-JP"/>
        </w:rPr>
      </w:pPr>
      <w:r>
        <w:rPr>
          <w:rFonts w:ascii="Calibri" w:hAnsi="Calibri" w:cs="Calibri"/>
          <w:sz w:val="22"/>
          <w:szCs w:val="22"/>
          <w:lang w:eastAsia="ja-JP"/>
        </w:rPr>
        <w:t>Purpos</w:t>
      </w:r>
      <w:r w:rsidR="0040584E">
        <w:rPr>
          <w:rFonts w:ascii="Calibri" w:hAnsi="Calibri" w:cs="Calibri"/>
          <w:sz w:val="22"/>
          <w:szCs w:val="22"/>
          <w:lang w:eastAsia="ja-JP"/>
        </w:rPr>
        <w:t>e</w:t>
      </w:r>
      <w:r>
        <w:rPr>
          <w:rFonts w:ascii="Calibri" w:hAnsi="Calibri" w:cs="Calibri"/>
          <w:sz w:val="22"/>
          <w:szCs w:val="22"/>
          <w:lang w:eastAsia="ja-JP"/>
        </w:rPr>
        <w:t>ly designed for</w:t>
      </w:r>
      <w:r w:rsidR="00DD67F8" w:rsidRPr="00DD67F8">
        <w:rPr>
          <w:rFonts w:ascii="Calibri" w:hAnsi="Calibri" w:cs="Calibri"/>
          <w:sz w:val="22"/>
          <w:szCs w:val="22"/>
          <w:lang w:eastAsia="ja-JP"/>
        </w:rPr>
        <w:t xml:space="preserve"> </w:t>
      </w:r>
      <w:r w:rsidR="0047666A">
        <w:rPr>
          <w:rFonts w:ascii="Calibri" w:hAnsi="Calibri" w:cs="Calibri"/>
          <w:sz w:val="22"/>
          <w:szCs w:val="22"/>
          <w:lang w:eastAsia="ja-JP"/>
        </w:rPr>
        <w:t xml:space="preserve">the refrigerant </w:t>
      </w:r>
      <w:r w:rsidR="00DD67F8" w:rsidRPr="00DD67F8">
        <w:rPr>
          <w:rFonts w:ascii="Calibri" w:hAnsi="Calibri" w:cs="Calibri"/>
          <w:sz w:val="22"/>
          <w:szCs w:val="22"/>
          <w:lang w:eastAsia="ja-JP"/>
        </w:rPr>
        <w:t xml:space="preserve">R-32, the new VRV 5 heat pump helps to accelerate the much-needed decarbonisation of commercial buildings. R-32 </w:t>
      </w:r>
      <w:r w:rsidR="00C02FEE">
        <w:rPr>
          <w:rFonts w:ascii="Calibri" w:hAnsi="Calibri" w:cs="Calibri"/>
          <w:sz w:val="22"/>
          <w:szCs w:val="22"/>
          <w:lang w:eastAsia="ja-JP"/>
        </w:rPr>
        <w:t xml:space="preserve">has </w:t>
      </w:r>
      <w:r w:rsidR="00C02FEE" w:rsidRPr="00DD67F8">
        <w:rPr>
          <w:rFonts w:ascii="Calibri" w:hAnsi="Calibri" w:cs="Calibri"/>
          <w:sz w:val="22"/>
          <w:szCs w:val="22"/>
          <w:lang w:eastAsia="ja-JP"/>
        </w:rPr>
        <w:t>a lower Global Warming Potential (GWP)</w:t>
      </w:r>
      <w:r w:rsidR="00544C94">
        <w:rPr>
          <w:rFonts w:ascii="Calibri" w:hAnsi="Calibri" w:cs="Calibri"/>
          <w:sz w:val="22"/>
          <w:szCs w:val="22"/>
          <w:lang w:eastAsia="ja-JP"/>
        </w:rPr>
        <w:t xml:space="preserve"> of only 675</w:t>
      </w:r>
      <w:r w:rsidR="00C02FEE">
        <w:rPr>
          <w:rFonts w:ascii="Calibri" w:hAnsi="Calibri" w:cs="Calibri"/>
          <w:sz w:val="22"/>
          <w:szCs w:val="22"/>
          <w:lang w:eastAsia="ja-JP"/>
        </w:rPr>
        <w:t xml:space="preserve"> and </w:t>
      </w:r>
      <w:r w:rsidR="00DD67F8" w:rsidRPr="00DD67F8">
        <w:rPr>
          <w:rFonts w:ascii="Calibri" w:hAnsi="Calibri" w:cs="Calibri"/>
          <w:sz w:val="22"/>
          <w:szCs w:val="22"/>
          <w:lang w:eastAsia="ja-JP"/>
        </w:rPr>
        <w:t>carries heat more effectively than R-410A</w:t>
      </w:r>
      <w:r w:rsidR="00B25E57">
        <w:rPr>
          <w:rFonts w:ascii="Calibri" w:hAnsi="Calibri" w:cs="Calibri"/>
          <w:sz w:val="22"/>
          <w:szCs w:val="22"/>
          <w:lang w:eastAsia="ja-JP"/>
        </w:rPr>
        <w:t>, resulting in a lower refrigerant charge</w:t>
      </w:r>
      <w:r w:rsidR="00C02FEE">
        <w:rPr>
          <w:rFonts w:ascii="Calibri" w:hAnsi="Calibri" w:cs="Calibri"/>
          <w:sz w:val="22"/>
          <w:szCs w:val="22"/>
          <w:lang w:eastAsia="ja-JP"/>
        </w:rPr>
        <w:t xml:space="preserve">. </w:t>
      </w:r>
      <w:r w:rsidR="00B25E57">
        <w:rPr>
          <w:rFonts w:ascii="Calibri" w:hAnsi="Calibri" w:cs="Calibri"/>
          <w:sz w:val="22"/>
          <w:szCs w:val="22"/>
          <w:lang w:eastAsia="ja-JP"/>
        </w:rPr>
        <w:t>Combined,</w:t>
      </w:r>
      <w:r w:rsidR="00C02FEE">
        <w:rPr>
          <w:rFonts w:ascii="Calibri" w:hAnsi="Calibri" w:cs="Calibri"/>
          <w:sz w:val="22"/>
          <w:szCs w:val="22"/>
          <w:lang w:eastAsia="ja-JP"/>
        </w:rPr>
        <w:t xml:space="preserve"> R-32 offers</w:t>
      </w:r>
      <w:r w:rsidR="00DD67F8" w:rsidRPr="00DD67F8">
        <w:rPr>
          <w:rFonts w:ascii="Calibri" w:hAnsi="Calibri" w:cs="Calibri"/>
          <w:sz w:val="22"/>
          <w:szCs w:val="22"/>
          <w:lang w:eastAsia="ja-JP"/>
        </w:rPr>
        <w:t xml:space="preserve"> a reduction of the system’s potential direct </w:t>
      </w:r>
      <w:r w:rsidR="00C02FEE" w:rsidRPr="00C02FEE">
        <w:rPr>
          <w:rFonts w:ascii="Calibri" w:hAnsi="Calibri" w:cs="Calibri"/>
          <w:sz w:val="22"/>
          <w:szCs w:val="22"/>
          <w:lang w:eastAsia="ja-JP"/>
        </w:rPr>
        <w:t>CO</w:t>
      </w:r>
      <w:r w:rsidR="00C02FEE" w:rsidRPr="00DE40D6">
        <w:rPr>
          <w:rFonts w:ascii="Calibri" w:hAnsi="Calibri" w:cs="Calibri"/>
          <w:sz w:val="22"/>
          <w:szCs w:val="22"/>
          <w:vertAlign w:val="subscript"/>
          <w:lang w:eastAsia="ja-JP"/>
        </w:rPr>
        <w:t>2</w:t>
      </w:r>
      <w:r w:rsidR="00C02FEE" w:rsidRPr="00C02FEE">
        <w:rPr>
          <w:rFonts w:ascii="Calibri" w:hAnsi="Calibri" w:cs="Calibri"/>
          <w:sz w:val="22"/>
          <w:szCs w:val="22"/>
          <w:lang w:eastAsia="ja-JP"/>
        </w:rPr>
        <w:t xml:space="preserve"> equivalent </w:t>
      </w:r>
      <w:r w:rsidR="00861551">
        <w:rPr>
          <w:rFonts w:ascii="Calibri" w:hAnsi="Calibri" w:cs="Calibri"/>
          <w:sz w:val="22"/>
          <w:szCs w:val="22"/>
          <w:lang w:eastAsia="ja-JP"/>
        </w:rPr>
        <w:t>(</w:t>
      </w:r>
      <w:r w:rsidR="00861551" w:rsidRPr="00C02FEE">
        <w:rPr>
          <w:rFonts w:ascii="Calibri" w:hAnsi="Calibri" w:cs="Calibri"/>
          <w:sz w:val="22"/>
          <w:szCs w:val="22"/>
          <w:lang w:eastAsia="ja-JP"/>
        </w:rPr>
        <w:t>CO</w:t>
      </w:r>
      <w:r w:rsidR="00861551" w:rsidRPr="00DE40D6">
        <w:rPr>
          <w:rFonts w:ascii="Calibri" w:hAnsi="Calibri" w:cs="Calibri"/>
          <w:sz w:val="22"/>
          <w:szCs w:val="22"/>
          <w:vertAlign w:val="subscript"/>
          <w:lang w:eastAsia="ja-JP"/>
        </w:rPr>
        <w:t>2</w:t>
      </w:r>
      <w:r w:rsidR="00C02FEE">
        <w:rPr>
          <w:rFonts w:ascii="Calibri" w:hAnsi="Calibri" w:cs="Calibri"/>
          <w:sz w:val="22"/>
          <w:szCs w:val="22"/>
          <w:lang w:eastAsia="ja-JP"/>
        </w:rPr>
        <w:t>-</w:t>
      </w:r>
      <w:r w:rsidR="00DD67F8" w:rsidRPr="00DD67F8">
        <w:rPr>
          <w:rFonts w:ascii="Calibri" w:hAnsi="Calibri" w:cs="Calibri"/>
          <w:sz w:val="22"/>
          <w:szCs w:val="22"/>
          <w:lang w:eastAsia="ja-JP"/>
        </w:rPr>
        <w:t>eq</w:t>
      </w:r>
      <w:r w:rsidR="00C02FEE">
        <w:rPr>
          <w:rFonts w:ascii="Calibri" w:hAnsi="Calibri" w:cs="Calibri"/>
          <w:sz w:val="22"/>
          <w:szCs w:val="22"/>
          <w:lang w:eastAsia="ja-JP"/>
        </w:rPr>
        <w:t>)</w:t>
      </w:r>
      <w:r w:rsidR="00DD67F8" w:rsidRPr="00DD67F8">
        <w:rPr>
          <w:rFonts w:ascii="Calibri" w:hAnsi="Calibri" w:cs="Calibri"/>
          <w:sz w:val="22"/>
          <w:szCs w:val="22"/>
          <w:lang w:eastAsia="ja-JP"/>
        </w:rPr>
        <w:t xml:space="preserve"> emissions by up to 71%, in line with the F-gas regulatio</w:t>
      </w:r>
      <w:r w:rsidR="00C02FEE">
        <w:rPr>
          <w:rFonts w:ascii="Calibri" w:hAnsi="Calibri" w:cs="Calibri"/>
          <w:sz w:val="22"/>
          <w:szCs w:val="22"/>
          <w:lang w:eastAsia="ja-JP"/>
        </w:rPr>
        <w:t>ns</w:t>
      </w:r>
      <w:r w:rsidR="00DD67F8" w:rsidRPr="00DD67F8">
        <w:rPr>
          <w:rFonts w:ascii="Calibri" w:hAnsi="Calibri" w:cs="Calibri"/>
          <w:sz w:val="22"/>
          <w:szCs w:val="22"/>
          <w:lang w:eastAsia="ja-JP"/>
        </w:rPr>
        <w:t>.</w:t>
      </w:r>
    </w:p>
    <w:p w14:paraId="33363F9C" w14:textId="4290B288" w:rsidR="00DD67F8" w:rsidRPr="00DD67F8" w:rsidRDefault="00C02FEE" w:rsidP="00DD67F8">
      <w:pPr>
        <w:pStyle w:val="NormalWeb"/>
        <w:shd w:val="clear" w:color="auto" w:fill="FFFFFF"/>
        <w:spacing w:after="375" w:line="390" w:lineRule="atLeast"/>
        <w:rPr>
          <w:rFonts w:ascii="Calibri" w:hAnsi="Calibri" w:cs="Calibri"/>
          <w:sz w:val="22"/>
          <w:szCs w:val="22"/>
          <w:lang w:eastAsia="ja-JP"/>
        </w:rPr>
      </w:pPr>
      <w:r>
        <w:rPr>
          <w:rFonts w:ascii="Calibri" w:hAnsi="Calibri" w:cs="Calibri"/>
          <w:sz w:val="22"/>
          <w:szCs w:val="22"/>
          <w:lang w:eastAsia="ja-JP"/>
        </w:rPr>
        <w:t>In addition</w:t>
      </w:r>
      <w:r w:rsidR="00DD67F8" w:rsidRPr="00DD67F8">
        <w:rPr>
          <w:rFonts w:ascii="Calibri" w:hAnsi="Calibri" w:cs="Calibri"/>
          <w:sz w:val="22"/>
          <w:szCs w:val="22"/>
          <w:lang w:eastAsia="ja-JP"/>
        </w:rPr>
        <w:t xml:space="preserve">, </w:t>
      </w:r>
      <w:r w:rsidR="00874273">
        <w:rPr>
          <w:rFonts w:ascii="Calibri" w:hAnsi="Calibri" w:cs="Calibri"/>
          <w:sz w:val="22"/>
          <w:szCs w:val="22"/>
          <w:lang w:eastAsia="ja-JP"/>
        </w:rPr>
        <w:t>the new</w:t>
      </w:r>
      <w:r w:rsidR="00874273" w:rsidRPr="00DD67F8">
        <w:rPr>
          <w:rFonts w:ascii="Calibri" w:hAnsi="Calibri" w:cs="Calibri"/>
          <w:sz w:val="22"/>
          <w:szCs w:val="22"/>
          <w:lang w:eastAsia="ja-JP"/>
        </w:rPr>
        <w:t xml:space="preserve"> </w:t>
      </w:r>
      <w:r>
        <w:rPr>
          <w:rFonts w:ascii="Calibri" w:hAnsi="Calibri" w:cs="Calibri"/>
          <w:sz w:val="22"/>
          <w:szCs w:val="22"/>
          <w:lang w:eastAsia="ja-JP"/>
        </w:rPr>
        <w:t xml:space="preserve">heat pumps </w:t>
      </w:r>
      <w:r w:rsidR="00A26484">
        <w:rPr>
          <w:rFonts w:ascii="Calibri" w:hAnsi="Calibri" w:cs="Calibri"/>
          <w:sz w:val="22"/>
          <w:szCs w:val="22"/>
          <w:lang w:eastAsia="ja-JP"/>
        </w:rPr>
        <w:t>have an increased</w:t>
      </w:r>
      <w:r>
        <w:rPr>
          <w:rFonts w:ascii="Calibri" w:hAnsi="Calibri" w:cs="Calibri"/>
          <w:sz w:val="22"/>
          <w:szCs w:val="22"/>
          <w:lang w:eastAsia="ja-JP"/>
        </w:rPr>
        <w:t xml:space="preserve"> seasonal</w:t>
      </w:r>
      <w:r w:rsidR="00DD67F8" w:rsidRPr="00DD67F8">
        <w:rPr>
          <w:rFonts w:ascii="Calibri" w:hAnsi="Calibri" w:cs="Calibri"/>
          <w:sz w:val="22"/>
          <w:szCs w:val="22"/>
          <w:lang w:eastAsia="ja-JP"/>
        </w:rPr>
        <w:t xml:space="preserve"> efficiency</w:t>
      </w:r>
      <w:r>
        <w:rPr>
          <w:rFonts w:ascii="Calibri" w:hAnsi="Calibri" w:cs="Calibri"/>
          <w:sz w:val="22"/>
          <w:szCs w:val="22"/>
          <w:lang w:eastAsia="ja-JP"/>
        </w:rPr>
        <w:t xml:space="preserve"> (of</w:t>
      </w:r>
      <w:r w:rsidR="00DD67F8" w:rsidRPr="00DD67F8">
        <w:rPr>
          <w:rFonts w:ascii="Calibri" w:hAnsi="Calibri" w:cs="Calibri"/>
          <w:sz w:val="22"/>
          <w:szCs w:val="22"/>
          <w:lang w:eastAsia="ja-JP"/>
        </w:rPr>
        <w:t xml:space="preserve"> up to 9.1%</w:t>
      </w:r>
      <w:r>
        <w:rPr>
          <w:rFonts w:ascii="Calibri" w:hAnsi="Calibri" w:cs="Calibri"/>
          <w:sz w:val="22"/>
          <w:szCs w:val="22"/>
          <w:lang w:eastAsia="ja-JP"/>
        </w:rPr>
        <w:t>)</w:t>
      </w:r>
      <w:r w:rsidR="00DD67F8" w:rsidRPr="00DD67F8">
        <w:rPr>
          <w:rFonts w:ascii="Calibri" w:hAnsi="Calibri" w:cs="Calibri"/>
          <w:sz w:val="22"/>
          <w:szCs w:val="22"/>
          <w:lang w:eastAsia="ja-JP"/>
        </w:rPr>
        <w:t xml:space="preserve"> </w:t>
      </w:r>
      <w:r w:rsidR="00524664">
        <w:rPr>
          <w:rFonts w:ascii="Calibri" w:hAnsi="Calibri" w:cs="Calibri"/>
          <w:sz w:val="22"/>
          <w:szCs w:val="22"/>
          <w:lang w:eastAsia="ja-JP"/>
        </w:rPr>
        <w:t>compared to the previous models</w:t>
      </w:r>
      <w:r w:rsidR="005D6BB4">
        <w:rPr>
          <w:rFonts w:ascii="Calibri" w:hAnsi="Calibri" w:cs="Calibri"/>
          <w:sz w:val="22"/>
          <w:szCs w:val="22"/>
          <w:lang w:eastAsia="ja-JP"/>
        </w:rPr>
        <w:t>, reducing</w:t>
      </w:r>
      <w:r w:rsidR="00DB39A0">
        <w:rPr>
          <w:rFonts w:ascii="Calibri" w:hAnsi="Calibri" w:cs="Calibri"/>
          <w:sz w:val="22"/>
          <w:szCs w:val="22"/>
          <w:lang w:eastAsia="ja-JP"/>
        </w:rPr>
        <w:t xml:space="preserve"> their </w:t>
      </w:r>
      <w:r w:rsidR="005D6BB4">
        <w:rPr>
          <w:rFonts w:ascii="Calibri" w:hAnsi="Calibri" w:cs="Calibri"/>
          <w:sz w:val="22"/>
          <w:szCs w:val="22"/>
          <w:lang w:eastAsia="ja-JP"/>
        </w:rPr>
        <w:t>indirect impact</w:t>
      </w:r>
      <w:r w:rsidR="00DD67F8" w:rsidRPr="00DD67F8">
        <w:rPr>
          <w:rFonts w:ascii="Calibri" w:hAnsi="Calibri" w:cs="Calibri"/>
          <w:sz w:val="22"/>
          <w:szCs w:val="22"/>
          <w:lang w:eastAsia="ja-JP"/>
        </w:rPr>
        <w:t xml:space="preserve">. </w:t>
      </w:r>
      <w:r>
        <w:rPr>
          <w:rFonts w:ascii="Calibri" w:hAnsi="Calibri" w:cs="Calibri"/>
          <w:sz w:val="22"/>
          <w:szCs w:val="22"/>
          <w:lang w:eastAsia="ja-JP"/>
        </w:rPr>
        <w:t>E</w:t>
      </w:r>
      <w:r w:rsidR="00DD67F8" w:rsidRPr="00DD67F8">
        <w:rPr>
          <w:rFonts w:ascii="Calibri" w:hAnsi="Calibri" w:cs="Calibri"/>
          <w:sz w:val="22"/>
          <w:szCs w:val="22"/>
          <w:lang w:eastAsia="ja-JP"/>
        </w:rPr>
        <w:t xml:space="preserve">fficiency values are tested </w:t>
      </w:r>
      <w:r w:rsidR="003E4E89">
        <w:rPr>
          <w:rFonts w:ascii="Calibri" w:hAnsi="Calibri" w:cs="Calibri"/>
          <w:sz w:val="22"/>
          <w:szCs w:val="22"/>
          <w:lang w:eastAsia="ja-JP"/>
        </w:rPr>
        <w:t>with</w:t>
      </w:r>
      <w:r w:rsidR="003E4E89" w:rsidRPr="00DD67F8">
        <w:rPr>
          <w:rFonts w:ascii="Calibri" w:hAnsi="Calibri" w:cs="Calibri"/>
          <w:sz w:val="22"/>
          <w:szCs w:val="22"/>
          <w:lang w:eastAsia="ja-JP"/>
        </w:rPr>
        <w:t xml:space="preserve"> </w:t>
      </w:r>
      <w:r w:rsidR="00DD67F8" w:rsidRPr="00DD67F8">
        <w:rPr>
          <w:rFonts w:ascii="Calibri" w:hAnsi="Calibri" w:cs="Calibri"/>
          <w:sz w:val="22"/>
          <w:szCs w:val="22"/>
          <w:lang w:eastAsia="ja-JP"/>
        </w:rPr>
        <w:t xml:space="preserve">the </w:t>
      </w:r>
      <w:r w:rsidR="003E4E89">
        <w:rPr>
          <w:rFonts w:ascii="Calibri" w:hAnsi="Calibri" w:cs="Calibri"/>
          <w:sz w:val="22"/>
          <w:szCs w:val="22"/>
          <w:lang w:eastAsia="ja-JP"/>
        </w:rPr>
        <w:t>most</w:t>
      </w:r>
      <w:r>
        <w:rPr>
          <w:rFonts w:ascii="Calibri" w:hAnsi="Calibri" w:cs="Calibri"/>
          <w:sz w:val="22"/>
          <w:szCs w:val="22"/>
          <w:lang w:eastAsia="ja-JP"/>
        </w:rPr>
        <w:t>-selling units</w:t>
      </w:r>
      <w:r w:rsidR="00DD67F8" w:rsidRPr="00DD67F8">
        <w:rPr>
          <w:rFonts w:ascii="Calibri" w:hAnsi="Calibri" w:cs="Calibri"/>
          <w:sz w:val="22"/>
          <w:szCs w:val="22"/>
          <w:lang w:eastAsia="ja-JP"/>
        </w:rPr>
        <w:t xml:space="preserve"> to </w:t>
      </w:r>
      <w:r>
        <w:rPr>
          <w:rFonts w:ascii="Calibri" w:hAnsi="Calibri" w:cs="Calibri"/>
          <w:sz w:val="22"/>
          <w:szCs w:val="22"/>
          <w:lang w:eastAsia="ja-JP"/>
        </w:rPr>
        <w:t xml:space="preserve">ensure </w:t>
      </w:r>
      <w:r w:rsidR="005315A6">
        <w:rPr>
          <w:rFonts w:ascii="Calibri" w:hAnsi="Calibri" w:cs="Calibri"/>
          <w:sz w:val="22"/>
          <w:szCs w:val="22"/>
          <w:lang w:eastAsia="ja-JP"/>
        </w:rPr>
        <w:t xml:space="preserve">an </w:t>
      </w:r>
      <w:r>
        <w:rPr>
          <w:rFonts w:ascii="Calibri" w:hAnsi="Calibri" w:cs="Calibri"/>
          <w:sz w:val="22"/>
          <w:szCs w:val="22"/>
          <w:lang w:eastAsia="ja-JP"/>
        </w:rPr>
        <w:t>accurate representation of</w:t>
      </w:r>
      <w:r w:rsidR="00DD67F8" w:rsidRPr="00DD67F8">
        <w:rPr>
          <w:rFonts w:ascii="Calibri" w:hAnsi="Calibri" w:cs="Calibri"/>
          <w:sz w:val="22"/>
          <w:szCs w:val="22"/>
          <w:lang w:eastAsia="ja-JP"/>
        </w:rPr>
        <w:t xml:space="preserve"> true energy consumption</w:t>
      </w:r>
      <w:r w:rsidR="005315A6">
        <w:rPr>
          <w:rFonts w:ascii="Calibri" w:hAnsi="Calibri" w:cs="Calibri"/>
          <w:sz w:val="22"/>
          <w:szCs w:val="22"/>
          <w:lang w:eastAsia="ja-JP"/>
        </w:rPr>
        <w:t>.</w:t>
      </w:r>
      <w:r w:rsidR="00A44312">
        <w:rPr>
          <w:rFonts w:ascii="Calibri" w:hAnsi="Calibri" w:cs="Calibri"/>
          <w:sz w:val="22"/>
          <w:szCs w:val="22"/>
          <w:lang w:eastAsia="ja-JP"/>
        </w:rPr>
        <w:t xml:space="preserve"> </w:t>
      </w:r>
    </w:p>
    <w:p w14:paraId="4DC3B356" w14:textId="77777777" w:rsidR="005315A6" w:rsidRDefault="005315A6">
      <w:pPr>
        <w:rPr>
          <w:rFonts w:ascii="Calibri" w:eastAsia="Times New Roman" w:hAnsi="Calibri" w:cs="Calibri"/>
        </w:rPr>
      </w:pPr>
      <w:r>
        <w:rPr>
          <w:rFonts w:ascii="Calibri" w:hAnsi="Calibri" w:cs="Calibri"/>
        </w:rPr>
        <w:br w:type="page"/>
      </w:r>
    </w:p>
    <w:p w14:paraId="6A2AFB30" w14:textId="572EE2A9" w:rsidR="00DD67F8" w:rsidRDefault="005315A6" w:rsidP="00DD67F8">
      <w:pPr>
        <w:pStyle w:val="NormalWeb"/>
        <w:shd w:val="clear" w:color="auto" w:fill="FFFFFF"/>
        <w:spacing w:after="375" w:line="390" w:lineRule="atLeast"/>
        <w:rPr>
          <w:rFonts w:ascii="Calibri" w:hAnsi="Calibri" w:cs="Calibri"/>
          <w:sz w:val="22"/>
          <w:szCs w:val="22"/>
          <w:lang w:eastAsia="ja-JP"/>
        </w:rPr>
      </w:pPr>
      <w:r>
        <w:rPr>
          <w:rFonts w:ascii="Calibri" w:hAnsi="Calibri" w:cs="Calibri"/>
          <w:sz w:val="22"/>
          <w:szCs w:val="22"/>
          <w:lang w:eastAsia="ja-JP"/>
        </w:rPr>
        <w:lastRenderedPageBreak/>
        <w:t xml:space="preserve">The low carbon attributes of </w:t>
      </w:r>
      <w:r w:rsidR="00DD67F8" w:rsidRPr="00DD67F8">
        <w:rPr>
          <w:rFonts w:ascii="Calibri" w:hAnsi="Calibri" w:cs="Calibri"/>
          <w:sz w:val="22"/>
          <w:szCs w:val="22"/>
          <w:lang w:eastAsia="ja-JP"/>
        </w:rPr>
        <w:t xml:space="preserve">VRV 5 </w:t>
      </w:r>
      <w:r>
        <w:rPr>
          <w:rFonts w:ascii="Calibri" w:hAnsi="Calibri" w:cs="Calibri"/>
          <w:sz w:val="22"/>
          <w:szCs w:val="22"/>
          <w:lang w:eastAsia="ja-JP"/>
        </w:rPr>
        <w:t>make it a natural choice</w:t>
      </w:r>
      <w:r w:rsidR="00DD67F8" w:rsidRPr="00DD67F8">
        <w:rPr>
          <w:rFonts w:ascii="Calibri" w:hAnsi="Calibri" w:cs="Calibri"/>
          <w:sz w:val="22"/>
          <w:szCs w:val="22"/>
          <w:lang w:eastAsia="ja-JP"/>
        </w:rPr>
        <w:t xml:space="preserve"> for projects where environmental impact is a priority. A network of accredited experts </w:t>
      </w:r>
      <w:r>
        <w:rPr>
          <w:rFonts w:ascii="Calibri" w:hAnsi="Calibri" w:cs="Calibri"/>
          <w:sz w:val="22"/>
          <w:szCs w:val="22"/>
          <w:lang w:eastAsia="ja-JP"/>
        </w:rPr>
        <w:t>is available</w:t>
      </w:r>
      <w:r w:rsidR="00DD67F8" w:rsidRPr="00DD67F8">
        <w:rPr>
          <w:rFonts w:ascii="Calibri" w:hAnsi="Calibri" w:cs="Calibri"/>
          <w:sz w:val="22"/>
          <w:szCs w:val="22"/>
          <w:lang w:eastAsia="ja-JP"/>
        </w:rPr>
        <w:t xml:space="preserve"> to support customers in calculating </w:t>
      </w:r>
      <w:r>
        <w:rPr>
          <w:rFonts w:ascii="Calibri" w:hAnsi="Calibri" w:cs="Calibri"/>
          <w:sz w:val="22"/>
          <w:szCs w:val="22"/>
          <w:lang w:eastAsia="ja-JP"/>
        </w:rPr>
        <w:t xml:space="preserve">the </w:t>
      </w:r>
      <w:r w:rsidR="00DD67F8" w:rsidRPr="00DD67F8">
        <w:rPr>
          <w:rFonts w:ascii="Calibri" w:hAnsi="Calibri" w:cs="Calibri"/>
          <w:sz w:val="22"/>
          <w:szCs w:val="22"/>
          <w:lang w:eastAsia="ja-JP"/>
        </w:rPr>
        <w:t>whole life carbon impact for the VRV 5 solution</w:t>
      </w:r>
      <w:r>
        <w:rPr>
          <w:rFonts w:ascii="Calibri" w:hAnsi="Calibri" w:cs="Calibri"/>
          <w:sz w:val="22"/>
          <w:szCs w:val="22"/>
          <w:lang w:eastAsia="ja-JP"/>
        </w:rPr>
        <w:t xml:space="preserve"> and to help</w:t>
      </w:r>
      <w:r w:rsidR="00DD67F8" w:rsidRPr="00DD67F8">
        <w:rPr>
          <w:rFonts w:ascii="Calibri" w:hAnsi="Calibri" w:cs="Calibri"/>
          <w:sz w:val="22"/>
          <w:szCs w:val="22"/>
          <w:lang w:eastAsia="ja-JP"/>
        </w:rPr>
        <w:t xml:space="preserve"> maximise BREEAM, LEED or WELL accreditation</w:t>
      </w:r>
      <w:r>
        <w:rPr>
          <w:rFonts w:ascii="Calibri" w:hAnsi="Calibri" w:cs="Calibri"/>
          <w:sz w:val="22"/>
          <w:szCs w:val="22"/>
          <w:lang w:eastAsia="ja-JP"/>
        </w:rPr>
        <w:t>s</w:t>
      </w:r>
      <w:r w:rsidR="00DD67F8" w:rsidRPr="00DD67F8">
        <w:rPr>
          <w:rFonts w:ascii="Calibri" w:hAnsi="Calibri" w:cs="Calibri"/>
          <w:sz w:val="22"/>
          <w:szCs w:val="22"/>
          <w:lang w:eastAsia="ja-JP"/>
        </w:rPr>
        <w:t>.</w:t>
      </w:r>
    </w:p>
    <w:p w14:paraId="7C1BEAD1" w14:textId="7AB43213" w:rsidR="00DD67F8" w:rsidRPr="00665B82" w:rsidRDefault="00DD67F8" w:rsidP="00DD67F8">
      <w:pPr>
        <w:pStyle w:val="NormalWeb"/>
        <w:shd w:val="clear" w:color="auto" w:fill="FFFFFF"/>
        <w:spacing w:after="375" w:line="390" w:lineRule="atLeast"/>
        <w:rPr>
          <w:rFonts w:ascii="Calibri" w:hAnsi="Calibri" w:cs="Calibri"/>
          <w:b/>
          <w:bCs/>
          <w:color w:val="0097E0"/>
        </w:rPr>
      </w:pPr>
      <w:r w:rsidRPr="00DD67F8">
        <w:rPr>
          <w:rFonts w:ascii="Calibri" w:hAnsi="Calibri" w:cs="Calibri"/>
          <w:b/>
          <w:bCs/>
          <w:color w:val="0097E0"/>
        </w:rPr>
        <w:t xml:space="preserve">Shîrudo Technology </w:t>
      </w:r>
      <w:r>
        <w:rPr>
          <w:rFonts w:ascii="Calibri" w:hAnsi="Calibri" w:cs="Calibri"/>
          <w:b/>
          <w:bCs/>
          <w:color w:val="0097E0"/>
        </w:rPr>
        <w:t xml:space="preserve">provides </w:t>
      </w:r>
      <w:r w:rsidRPr="00DD67F8">
        <w:rPr>
          <w:rFonts w:ascii="Calibri" w:hAnsi="Calibri" w:cs="Calibri"/>
          <w:b/>
          <w:bCs/>
          <w:color w:val="0097E0"/>
        </w:rPr>
        <w:t>peace-of-</w:t>
      </w:r>
      <w:proofErr w:type="gramStart"/>
      <w:r w:rsidRPr="00DD67F8">
        <w:rPr>
          <w:rFonts w:ascii="Calibri" w:hAnsi="Calibri" w:cs="Calibri"/>
          <w:b/>
          <w:bCs/>
          <w:color w:val="0097E0"/>
        </w:rPr>
        <w:t>mind</w:t>
      </w:r>
      <w:proofErr w:type="gramEnd"/>
    </w:p>
    <w:p w14:paraId="560C5660" w14:textId="12663321" w:rsidR="00DD67F8" w:rsidRDefault="005315A6" w:rsidP="00DD67F8">
      <w:pPr>
        <w:pStyle w:val="NormalWeb"/>
        <w:shd w:val="clear" w:color="auto" w:fill="FFFFFF"/>
        <w:spacing w:after="375" w:line="390" w:lineRule="atLeast"/>
        <w:rPr>
          <w:rFonts w:ascii="Calibri" w:hAnsi="Calibri" w:cs="Calibri"/>
          <w:sz w:val="22"/>
          <w:szCs w:val="22"/>
          <w:lang w:eastAsia="ja-JP"/>
        </w:rPr>
      </w:pPr>
      <w:r>
        <w:rPr>
          <w:rFonts w:ascii="Calibri" w:hAnsi="Calibri" w:cs="Calibri"/>
          <w:sz w:val="22"/>
          <w:szCs w:val="22"/>
          <w:lang w:eastAsia="ja-JP"/>
        </w:rPr>
        <w:t>Daikin’s unique</w:t>
      </w:r>
      <w:r w:rsidR="00DD67F8" w:rsidRPr="00DD67F8">
        <w:rPr>
          <w:rFonts w:ascii="Calibri" w:hAnsi="Calibri" w:cs="Calibri"/>
          <w:sz w:val="22"/>
          <w:szCs w:val="22"/>
          <w:lang w:eastAsia="ja-JP"/>
        </w:rPr>
        <w:t xml:space="preserve"> </w:t>
      </w:r>
      <w:r w:rsidR="00820495" w:rsidRPr="00820495">
        <w:rPr>
          <w:rFonts w:ascii="Calibri" w:hAnsi="Calibri" w:cs="Calibri"/>
          <w:sz w:val="22"/>
          <w:szCs w:val="22"/>
          <w:lang w:eastAsia="ja-JP"/>
        </w:rPr>
        <w:t>Shîrudo</w:t>
      </w:r>
      <w:r w:rsidR="00DD67F8" w:rsidRPr="00DD67F8">
        <w:rPr>
          <w:rFonts w:ascii="Calibri" w:hAnsi="Calibri" w:cs="Calibri"/>
          <w:sz w:val="22"/>
          <w:szCs w:val="22"/>
          <w:lang w:eastAsia="ja-JP"/>
        </w:rPr>
        <w:t xml:space="preserve"> Technology</w:t>
      </w:r>
      <w:r>
        <w:rPr>
          <w:rFonts w:ascii="Calibri" w:hAnsi="Calibri" w:cs="Calibri"/>
          <w:sz w:val="22"/>
          <w:szCs w:val="22"/>
          <w:lang w:eastAsia="ja-JP"/>
        </w:rPr>
        <w:t xml:space="preserve"> addresses</w:t>
      </w:r>
      <w:r w:rsidR="00DD67F8" w:rsidRPr="00DD67F8">
        <w:rPr>
          <w:rFonts w:ascii="Calibri" w:hAnsi="Calibri" w:cs="Calibri"/>
          <w:sz w:val="22"/>
          <w:szCs w:val="22"/>
          <w:lang w:eastAsia="ja-JP"/>
        </w:rPr>
        <w:t xml:space="preserve"> </w:t>
      </w:r>
      <w:r>
        <w:rPr>
          <w:rFonts w:ascii="Calibri" w:hAnsi="Calibri" w:cs="Calibri"/>
          <w:sz w:val="22"/>
          <w:szCs w:val="22"/>
          <w:lang w:eastAsia="ja-JP"/>
        </w:rPr>
        <w:t xml:space="preserve">the </w:t>
      </w:r>
      <w:r w:rsidR="00DD67F8" w:rsidRPr="00DD67F8">
        <w:rPr>
          <w:rFonts w:ascii="Calibri" w:hAnsi="Calibri" w:cs="Calibri"/>
          <w:sz w:val="22"/>
          <w:szCs w:val="22"/>
          <w:lang w:eastAsia="ja-JP"/>
        </w:rPr>
        <w:t xml:space="preserve">legal requirements of IEC60335-2-40, </w:t>
      </w:r>
      <w:r>
        <w:rPr>
          <w:rFonts w:ascii="Calibri" w:hAnsi="Calibri" w:cs="Calibri"/>
          <w:sz w:val="22"/>
          <w:szCs w:val="22"/>
          <w:lang w:eastAsia="ja-JP"/>
        </w:rPr>
        <w:t xml:space="preserve">a </w:t>
      </w:r>
      <w:r w:rsidR="00DD67F8" w:rsidRPr="00DD67F8">
        <w:rPr>
          <w:rFonts w:ascii="Calibri" w:hAnsi="Calibri" w:cs="Calibri"/>
          <w:sz w:val="22"/>
          <w:szCs w:val="22"/>
          <w:lang w:eastAsia="ja-JP"/>
        </w:rPr>
        <w:t>specific product standard referring to the mildly flammable characteristics of R</w:t>
      </w:r>
      <w:r>
        <w:rPr>
          <w:rFonts w:ascii="Calibri" w:hAnsi="Calibri" w:cs="Calibri"/>
          <w:sz w:val="22"/>
          <w:szCs w:val="22"/>
          <w:lang w:eastAsia="ja-JP"/>
        </w:rPr>
        <w:t>-</w:t>
      </w:r>
      <w:r w:rsidR="00DD67F8" w:rsidRPr="00DD67F8">
        <w:rPr>
          <w:rFonts w:ascii="Calibri" w:hAnsi="Calibri" w:cs="Calibri"/>
          <w:sz w:val="22"/>
          <w:szCs w:val="22"/>
          <w:lang w:eastAsia="ja-JP"/>
        </w:rPr>
        <w:t xml:space="preserve">32. </w:t>
      </w:r>
      <w:r w:rsidR="003016BE">
        <w:rPr>
          <w:rFonts w:ascii="Calibri" w:hAnsi="Calibri" w:cs="Calibri"/>
          <w:sz w:val="22"/>
          <w:szCs w:val="22"/>
          <w:lang w:eastAsia="ja-JP"/>
        </w:rPr>
        <w:t>Shîrudo Technol</w:t>
      </w:r>
      <w:r w:rsidR="00DB39A0">
        <w:rPr>
          <w:rFonts w:ascii="Calibri" w:hAnsi="Calibri" w:cs="Calibri"/>
          <w:sz w:val="22"/>
          <w:szCs w:val="22"/>
          <w:lang w:eastAsia="ja-JP"/>
        </w:rPr>
        <w:t>o</w:t>
      </w:r>
      <w:r w:rsidR="003016BE">
        <w:rPr>
          <w:rFonts w:ascii="Calibri" w:hAnsi="Calibri" w:cs="Calibri"/>
          <w:sz w:val="22"/>
          <w:szCs w:val="22"/>
          <w:lang w:eastAsia="ja-JP"/>
        </w:rPr>
        <w:t xml:space="preserve">gy’s </w:t>
      </w:r>
      <w:r w:rsidR="00DD6AC0">
        <w:rPr>
          <w:rFonts w:ascii="Calibri" w:hAnsi="Calibri" w:cs="Calibri"/>
          <w:sz w:val="22"/>
          <w:szCs w:val="22"/>
          <w:lang w:eastAsia="ja-JP"/>
        </w:rPr>
        <w:t>fac</w:t>
      </w:r>
      <w:r w:rsidR="00712F01">
        <w:rPr>
          <w:rFonts w:ascii="Calibri" w:hAnsi="Calibri" w:cs="Calibri"/>
          <w:sz w:val="22"/>
          <w:szCs w:val="22"/>
          <w:lang w:eastAsia="ja-JP"/>
        </w:rPr>
        <w:t>tory supplied</w:t>
      </w:r>
      <w:r w:rsidR="00820495">
        <w:rPr>
          <w:rFonts w:ascii="Calibri" w:hAnsi="Calibri" w:cs="Calibri"/>
          <w:sz w:val="22"/>
          <w:szCs w:val="22"/>
          <w:lang w:eastAsia="ja-JP"/>
        </w:rPr>
        <w:t xml:space="preserve"> </w:t>
      </w:r>
      <w:r w:rsidR="003016BE">
        <w:rPr>
          <w:rFonts w:ascii="Calibri" w:hAnsi="Calibri" w:cs="Calibri"/>
          <w:sz w:val="22"/>
          <w:szCs w:val="22"/>
          <w:lang w:eastAsia="ja-JP"/>
        </w:rPr>
        <w:t>refrigerant control measures</w:t>
      </w:r>
      <w:r w:rsidR="00DB39A0">
        <w:rPr>
          <w:rFonts w:ascii="Calibri" w:hAnsi="Calibri" w:cs="Calibri"/>
          <w:sz w:val="22"/>
          <w:szCs w:val="22"/>
          <w:lang w:eastAsia="ja-JP"/>
        </w:rPr>
        <w:t>, which are third party certified,</w:t>
      </w:r>
      <w:r w:rsidR="00DD67F8" w:rsidRPr="00DD67F8">
        <w:rPr>
          <w:rFonts w:ascii="Calibri" w:hAnsi="Calibri" w:cs="Calibri"/>
          <w:sz w:val="22"/>
          <w:szCs w:val="22"/>
          <w:lang w:eastAsia="ja-JP"/>
        </w:rPr>
        <w:t xml:space="preserve"> allow the installation of VRV5 systems in any building and </w:t>
      </w:r>
      <w:r>
        <w:rPr>
          <w:rFonts w:ascii="Calibri" w:hAnsi="Calibri" w:cs="Calibri"/>
          <w:sz w:val="22"/>
          <w:szCs w:val="22"/>
          <w:lang w:eastAsia="ja-JP"/>
        </w:rPr>
        <w:t>for</w:t>
      </w:r>
      <w:r w:rsidR="00DD67F8" w:rsidRPr="00DD67F8">
        <w:rPr>
          <w:rFonts w:ascii="Calibri" w:hAnsi="Calibri" w:cs="Calibri"/>
          <w:sz w:val="22"/>
          <w:szCs w:val="22"/>
          <w:lang w:eastAsia="ja-JP"/>
        </w:rPr>
        <w:t xml:space="preserve"> any room space. </w:t>
      </w:r>
      <w:r w:rsidR="00820495" w:rsidRPr="00820495">
        <w:rPr>
          <w:rFonts w:ascii="Calibri" w:hAnsi="Calibri" w:cs="Calibri"/>
          <w:sz w:val="22"/>
          <w:szCs w:val="22"/>
          <w:lang w:eastAsia="ja-JP"/>
        </w:rPr>
        <w:t>Shîrudo</w:t>
      </w:r>
      <w:r w:rsidR="00281B40">
        <w:rPr>
          <w:rFonts w:ascii="Calibri" w:hAnsi="Calibri" w:cs="Calibri"/>
          <w:sz w:val="22"/>
          <w:szCs w:val="22"/>
          <w:lang w:eastAsia="ja-JP"/>
        </w:rPr>
        <w:t xml:space="preserve"> Technology</w:t>
      </w:r>
      <w:r w:rsidR="00820495" w:rsidRPr="00820495">
        <w:rPr>
          <w:rFonts w:ascii="Calibri" w:hAnsi="Calibri" w:cs="Calibri"/>
          <w:sz w:val="22"/>
          <w:szCs w:val="22"/>
          <w:lang w:eastAsia="ja-JP"/>
        </w:rPr>
        <w:t xml:space="preserve"> </w:t>
      </w:r>
      <w:r w:rsidR="00820495">
        <w:rPr>
          <w:rFonts w:ascii="Calibri" w:hAnsi="Calibri" w:cs="Calibri"/>
          <w:sz w:val="22"/>
          <w:szCs w:val="22"/>
          <w:lang w:eastAsia="ja-JP"/>
        </w:rPr>
        <w:t>effectively removes the</w:t>
      </w:r>
      <w:r w:rsidR="00DD67F8" w:rsidRPr="00DD67F8">
        <w:rPr>
          <w:rFonts w:ascii="Calibri" w:hAnsi="Calibri" w:cs="Calibri"/>
          <w:sz w:val="22"/>
          <w:szCs w:val="22"/>
          <w:lang w:eastAsia="ja-JP"/>
        </w:rPr>
        <w:t xml:space="preserve"> need for additional and</w:t>
      </w:r>
      <w:r w:rsidR="00820495">
        <w:rPr>
          <w:rFonts w:ascii="Calibri" w:hAnsi="Calibri" w:cs="Calibri"/>
          <w:sz w:val="22"/>
          <w:szCs w:val="22"/>
          <w:lang w:eastAsia="ja-JP"/>
        </w:rPr>
        <w:t xml:space="preserve"> often </w:t>
      </w:r>
      <w:r w:rsidR="00DD67F8" w:rsidRPr="00DD67F8">
        <w:rPr>
          <w:rFonts w:ascii="Calibri" w:hAnsi="Calibri" w:cs="Calibri"/>
          <w:sz w:val="22"/>
          <w:szCs w:val="22"/>
          <w:lang w:eastAsia="ja-JP"/>
        </w:rPr>
        <w:t>complex studies</w:t>
      </w:r>
      <w:r w:rsidR="00820495">
        <w:rPr>
          <w:rFonts w:ascii="Calibri" w:hAnsi="Calibri" w:cs="Calibri"/>
          <w:sz w:val="22"/>
          <w:szCs w:val="22"/>
          <w:lang w:eastAsia="ja-JP"/>
        </w:rPr>
        <w:t xml:space="preserve"> </w:t>
      </w:r>
      <w:r w:rsidR="00DD67F8" w:rsidRPr="00DD67F8">
        <w:rPr>
          <w:rFonts w:ascii="Calibri" w:hAnsi="Calibri" w:cs="Calibri"/>
          <w:sz w:val="22"/>
          <w:szCs w:val="22"/>
          <w:lang w:eastAsia="ja-JP"/>
        </w:rPr>
        <w:t xml:space="preserve">every time installation </w:t>
      </w:r>
      <w:r w:rsidR="00820495">
        <w:rPr>
          <w:rFonts w:ascii="Calibri" w:hAnsi="Calibri" w:cs="Calibri"/>
          <w:sz w:val="22"/>
          <w:szCs w:val="22"/>
          <w:lang w:eastAsia="ja-JP"/>
        </w:rPr>
        <w:t xml:space="preserve">details </w:t>
      </w:r>
      <w:r w:rsidR="00DD67F8" w:rsidRPr="00DD67F8">
        <w:rPr>
          <w:rFonts w:ascii="Calibri" w:hAnsi="Calibri" w:cs="Calibri"/>
          <w:sz w:val="22"/>
          <w:szCs w:val="22"/>
          <w:lang w:eastAsia="ja-JP"/>
        </w:rPr>
        <w:t>and/or space layout</w:t>
      </w:r>
      <w:r w:rsidR="00820495">
        <w:rPr>
          <w:rFonts w:ascii="Calibri" w:hAnsi="Calibri" w:cs="Calibri"/>
          <w:sz w:val="22"/>
          <w:szCs w:val="22"/>
          <w:lang w:eastAsia="ja-JP"/>
        </w:rPr>
        <w:t>s are</w:t>
      </w:r>
      <w:r w:rsidR="00DD67F8" w:rsidRPr="00DD67F8">
        <w:rPr>
          <w:rFonts w:ascii="Calibri" w:hAnsi="Calibri" w:cs="Calibri"/>
          <w:sz w:val="22"/>
          <w:szCs w:val="22"/>
          <w:lang w:eastAsia="ja-JP"/>
        </w:rPr>
        <w:t xml:space="preserve"> chang</w:t>
      </w:r>
      <w:r w:rsidR="00820495">
        <w:rPr>
          <w:rFonts w:ascii="Calibri" w:hAnsi="Calibri" w:cs="Calibri"/>
          <w:sz w:val="22"/>
          <w:szCs w:val="22"/>
          <w:lang w:eastAsia="ja-JP"/>
        </w:rPr>
        <w:t>ed</w:t>
      </w:r>
      <w:r w:rsidR="00DD67F8" w:rsidRPr="00DD67F8">
        <w:rPr>
          <w:rFonts w:ascii="Calibri" w:hAnsi="Calibri" w:cs="Calibri"/>
          <w:sz w:val="22"/>
          <w:szCs w:val="22"/>
          <w:lang w:eastAsia="ja-JP"/>
        </w:rPr>
        <w:t>.</w:t>
      </w:r>
    </w:p>
    <w:p w14:paraId="1CDF478C" w14:textId="0C5F328D" w:rsidR="00DD67F8" w:rsidRPr="00665B82" w:rsidRDefault="009B39C3" w:rsidP="00DD67F8">
      <w:pPr>
        <w:pStyle w:val="NormalWeb"/>
        <w:shd w:val="clear" w:color="auto" w:fill="FFFFFF"/>
        <w:spacing w:after="375" w:line="390" w:lineRule="atLeast"/>
        <w:rPr>
          <w:rFonts w:ascii="Calibri" w:hAnsi="Calibri" w:cs="Calibri"/>
          <w:b/>
          <w:bCs/>
          <w:color w:val="0097E0"/>
        </w:rPr>
      </w:pPr>
      <w:r w:rsidRPr="009B39C3">
        <w:rPr>
          <w:rFonts w:ascii="Calibri" w:hAnsi="Calibri" w:cs="Calibri"/>
          <w:b/>
          <w:bCs/>
          <w:color w:val="0097E0"/>
        </w:rPr>
        <w:t>Integrating smart indoor units, IAQ units and controls for an all-in-one solution</w:t>
      </w:r>
    </w:p>
    <w:p w14:paraId="7750F665" w14:textId="6F4E4007" w:rsidR="009B39C3" w:rsidRPr="009B39C3" w:rsidRDefault="009B39C3" w:rsidP="009B39C3">
      <w:pPr>
        <w:pStyle w:val="NormalWeb"/>
        <w:shd w:val="clear" w:color="auto" w:fill="FFFFFF"/>
        <w:spacing w:after="375" w:line="390" w:lineRule="atLeast"/>
        <w:rPr>
          <w:rFonts w:ascii="Calibri" w:hAnsi="Calibri" w:cs="Calibri"/>
          <w:sz w:val="22"/>
          <w:szCs w:val="22"/>
          <w:lang w:eastAsia="ja-JP"/>
        </w:rPr>
      </w:pPr>
      <w:r w:rsidRPr="009B39C3">
        <w:rPr>
          <w:rFonts w:ascii="Calibri" w:hAnsi="Calibri" w:cs="Calibri"/>
          <w:sz w:val="22"/>
          <w:szCs w:val="22"/>
          <w:lang w:eastAsia="ja-JP"/>
        </w:rPr>
        <w:t xml:space="preserve">As </w:t>
      </w:r>
      <w:r w:rsidR="00D74C70">
        <w:rPr>
          <w:rFonts w:ascii="Calibri" w:hAnsi="Calibri" w:cs="Calibri"/>
          <w:sz w:val="22"/>
          <w:szCs w:val="22"/>
          <w:lang w:eastAsia="ja-JP"/>
        </w:rPr>
        <w:t xml:space="preserve">with </w:t>
      </w:r>
      <w:r w:rsidRPr="009B39C3">
        <w:rPr>
          <w:rFonts w:ascii="Calibri" w:hAnsi="Calibri" w:cs="Calibri"/>
          <w:sz w:val="22"/>
          <w:szCs w:val="22"/>
          <w:lang w:eastAsia="ja-JP"/>
        </w:rPr>
        <w:t xml:space="preserve">any other VRV 5 outdoor series, the new VRV 5 Heat Pumps are compatible with </w:t>
      </w:r>
      <w:r w:rsidR="00D74C70">
        <w:rPr>
          <w:rFonts w:ascii="Calibri" w:hAnsi="Calibri" w:cs="Calibri"/>
          <w:sz w:val="22"/>
          <w:szCs w:val="22"/>
          <w:lang w:eastAsia="ja-JP"/>
        </w:rPr>
        <w:t xml:space="preserve">a </w:t>
      </w:r>
      <w:r w:rsidRPr="009B39C3">
        <w:rPr>
          <w:rFonts w:ascii="Calibri" w:hAnsi="Calibri" w:cs="Calibri"/>
          <w:sz w:val="22"/>
          <w:szCs w:val="22"/>
          <w:lang w:eastAsia="ja-JP"/>
        </w:rPr>
        <w:t xml:space="preserve">wide range of </w:t>
      </w:r>
      <w:proofErr w:type="gramStart"/>
      <w:r w:rsidRPr="009B39C3">
        <w:rPr>
          <w:rFonts w:ascii="Calibri" w:hAnsi="Calibri" w:cs="Calibri"/>
          <w:sz w:val="22"/>
          <w:szCs w:val="22"/>
          <w:lang w:eastAsia="ja-JP"/>
        </w:rPr>
        <w:t>specially</w:t>
      </w:r>
      <w:r w:rsidR="0040584E">
        <w:rPr>
          <w:rFonts w:ascii="Calibri" w:hAnsi="Calibri" w:cs="Calibri"/>
          <w:sz w:val="22"/>
          <w:szCs w:val="22"/>
          <w:lang w:eastAsia="ja-JP"/>
        </w:rPr>
        <w:t>-</w:t>
      </w:r>
      <w:r w:rsidRPr="009B39C3">
        <w:rPr>
          <w:rFonts w:ascii="Calibri" w:hAnsi="Calibri" w:cs="Calibri"/>
          <w:sz w:val="22"/>
          <w:szCs w:val="22"/>
          <w:lang w:eastAsia="ja-JP"/>
        </w:rPr>
        <w:t>designed</w:t>
      </w:r>
      <w:proofErr w:type="gramEnd"/>
      <w:r w:rsidRPr="009B39C3">
        <w:rPr>
          <w:rFonts w:ascii="Calibri" w:hAnsi="Calibri" w:cs="Calibri"/>
          <w:sz w:val="22"/>
          <w:szCs w:val="22"/>
          <w:lang w:eastAsia="ja-JP"/>
        </w:rPr>
        <w:t xml:space="preserve"> R-32 indoor units</w:t>
      </w:r>
      <w:r w:rsidR="00A84F15">
        <w:rPr>
          <w:rFonts w:ascii="Calibri" w:hAnsi="Calibri" w:cs="Calibri"/>
          <w:sz w:val="22"/>
          <w:szCs w:val="22"/>
          <w:lang w:eastAsia="ja-JP"/>
        </w:rPr>
        <w:t xml:space="preserve"> </w:t>
      </w:r>
      <w:r w:rsidRPr="009B39C3">
        <w:rPr>
          <w:rFonts w:ascii="Calibri" w:hAnsi="Calibri" w:cs="Calibri"/>
          <w:sz w:val="22"/>
          <w:szCs w:val="22"/>
          <w:lang w:eastAsia="ja-JP"/>
        </w:rPr>
        <w:t xml:space="preserve">including Biddle air curtains, offering maximum flexibility for all room configurations. Both decentralised ventilation units and centralised Air Handling Units can be integrated </w:t>
      </w:r>
      <w:r w:rsidR="00DB39A0">
        <w:rPr>
          <w:rFonts w:ascii="Calibri" w:hAnsi="Calibri" w:cs="Calibri"/>
          <w:sz w:val="22"/>
          <w:szCs w:val="22"/>
          <w:lang w:eastAsia="ja-JP"/>
        </w:rPr>
        <w:t xml:space="preserve">with the new heat pumps </w:t>
      </w:r>
      <w:r w:rsidRPr="009B39C3">
        <w:rPr>
          <w:rFonts w:ascii="Calibri" w:hAnsi="Calibri" w:cs="Calibri"/>
          <w:sz w:val="22"/>
          <w:szCs w:val="22"/>
          <w:lang w:eastAsia="ja-JP"/>
        </w:rPr>
        <w:t xml:space="preserve">to ensure a healthy and comfortable indoor environment. </w:t>
      </w:r>
    </w:p>
    <w:p w14:paraId="1C4449BD" w14:textId="2DB6EA18" w:rsidR="009B39C3" w:rsidRPr="009B39C3" w:rsidRDefault="00D74C70" w:rsidP="009B39C3">
      <w:pPr>
        <w:pStyle w:val="NormalWeb"/>
        <w:shd w:val="clear" w:color="auto" w:fill="FFFFFF"/>
        <w:spacing w:after="375" w:line="390" w:lineRule="atLeast"/>
        <w:rPr>
          <w:rFonts w:ascii="Calibri" w:hAnsi="Calibri" w:cs="Calibri"/>
          <w:sz w:val="22"/>
          <w:szCs w:val="22"/>
          <w:lang w:eastAsia="ja-JP"/>
        </w:rPr>
      </w:pPr>
      <w:r>
        <w:rPr>
          <w:rFonts w:ascii="Calibri" w:hAnsi="Calibri" w:cs="Calibri"/>
          <w:sz w:val="22"/>
          <w:szCs w:val="22"/>
          <w:lang w:eastAsia="ja-JP"/>
        </w:rPr>
        <w:t>U</w:t>
      </w:r>
      <w:r w:rsidR="009B39C3" w:rsidRPr="009B39C3">
        <w:rPr>
          <w:rFonts w:ascii="Calibri" w:hAnsi="Calibri" w:cs="Calibri"/>
          <w:sz w:val="22"/>
          <w:szCs w:val="22"/>
          <w:lang w:eastAsia="ja-JP"/>
        </w:rPr>
        <w:t xml:space="preserve">ser-friendly and intuitive controllers </w:t>
      </w:r>
      <w:r>
        <w:rPr>
          <w:rFonts w:ascii="Calibri" w:hAnsi="Calibri" w:cs="Calibri"/>
          <w:sz w:val="22"/>
          <w:szCs w:val="22"/>
          <w:lang w:eastAsia="ja-JP"/>
        </w:rPr>
        <w:t xml:space="preserve">make operation easy and </w:t>
      </w:r>
      <w:r w:rsidR="009B39C3" w:rsidRPr="009B39C3">
        <w:rPr>
          <w:rFonts w:ascii="Calibri" w:hAnsi="Calibri" w:cs="Calibri"/>
          <w:sz w:val="22"/>
          <w:szCs w:val="22"/>
          <w:lang w:eastAsia="ja-JP"/>
        </w:rPr>
        <w:t xml:space="preserve">ensure the system runs in the most comfortable and efficient way. </w:t>
      </w:r>
      <w:r>
        <w:rPr>
          <w:rFonts w:ascii="Calibri" w:hAnsi="Calibri" w:cs="Calibri"/>
          <w:sz w:val="22"/>
          <w:szCs w:val="22"/>
          <w:lang w:eastAsia="ja-JP"/>
        </w:rPr>
        <w:t>E</w:t>
      </w:r>
      <w:r w:rsidR="009B39C3" w:rsidRPr="009B39C3">
        <w:rPr>
          <w:rFonts w:ascii="Calibri" w:hAnsi="Calibri" w:cs="Calibri"/>
          <w:sz w:val="22"/>
          <w:szCs w:val="22"/>
          <w:lang w:eastAsia="ja-JP"/>
        </w:rPr>
        <w:t xml:space="preserve">nergy consumption can be further reduced </w:t>
      </w:r>
      <w:r>
        <w:rPr>
          <w:rFonts w:ascii="Calibri" w:hAnsi="Calibri" w:cs="Calibri"/>
          <w:sz w:val="22"/>
          <w:szCs w:val="22"/>
          <w:lang w:eastAsia="ja-JP"/>
        </w:rPr>
        <w:t>through</w:t>
      </w:r>
      <w:r w:rsidRPr="00D74C70">
        <w:rPr>
          <w:rFonts w:ascii="Calibri" w:hAnsi="Calibri" w:cs="Calibri"/>
          <w:sz w:val="22"/>
          <w:szCs w:val="22"/>
          <w:lang w:eastAsia="ja-JP"/>
        </w:rPr>
        <w:t xml:space="preserve"> </w:t>
      </w:r>
      <w:r>
        <w:rPr>
          <w:rFonts w:ascii="Calibri" w:hAnsi="Calibri" w:cs="Calibri"/>
          <w:sz w:val="22"/>
          <w:szCs w:val="22"/>
          <w:lang w:eastAsia="ja-JP"/>
        </w:rPr>
        <w:t>c</w:t>
      </w:r>
      <w:r w:rsidRPr="009B39C3">
        <w:rPr>
          <w:rFonts w:ascii="Calibri" w:hAnsi="Calibri" w:cs="Calibri"/>
          <w:sz w:val="22"/>
          <w:szCs w:val="22"/>
          <w:lang w:eastAsia="ja-JP"/>
        </w:rPr>
        <w:t>onnect</w:t>
      </w:r>
      <w:r>
        <w:rPr>
          <w:rFonts w:ascii="Calibri" w:hAnsi="Calibri" w:cs="Calibri"/>
          <w:sz w:val="22"/>
          <w:szCs w:val="22"/>
          <w:lang w:eastAsia="ja-JP"/>
        </w:rPr>
        <w:t xml:space="preserve">ion </w:t>
      </w:r>
      <w:r w:rsidRPr="009B39C3">
        <w:rPr>
          <w:rFonts w:ascii="Calibri" w:hAnsi="Calibri" w:cs="Calibri"/>
          <w:sz w:val="22"/>
          <w:szCs w:val="22"/>
          <w:lang w:eastAsia="ja-JP"/>
        </w:rPr>
        <w:t>to Daikin’s latest Daikin Cloud Plus</w:t>
      </w:r>
      <w:r>
        <w:rPr>
          <w:rFonts w:ascii="Calibri" w:hAnsi="Calibri" w:cs="Calibri"/>
          <w:sz w:val="22"/>
          <w:szCs w:val="22"/>
          <w:lang w:eastAsia="ja-JP"/>
        </w:rPr>
        <w:t xml:space="preserve"> platform which delivers</w:t>
      </w:r>
      <w:r w:rsidR="009B39C3" w:rsidRPr="009B39C3">
        <w:rPr>
          <w:rFonts w:ascii="Calibri" w:hAnsi="Calibri" w:cs="Calibri"/>
          <w:sz w:val="22"/>
          <w:szCs w:val="22"/>
          <w:lang w:eastAsia="ja-JP"/>
        </w:rPr>
        <w:t xml:space="preserve"> </w:t>
      </w:r>
      <w:r>
        <w:rPr>
          <w:rFonts w:ascii="Calibri" w:hAnsi="Calibri" w:cs="Calibri"/>
          <w:sz w:val="22"/>
          <w:szCs w:val="22"/>
          <w:lang w:eastAsia="ja-JP"/>
        </w:rPr>
        <w:t xml:space="preserve">continual </w:t>
      </w:r>
      <w:r w:rsidR="009B39C3" w:rsidRPr="009B39C3">
        <w:rPr>
          <w:rFonts w:ascii="Calibri" w:hAnsi="Calibri" w:cs="Calibri"/>
          <w:sz w:val="22"/>
          <w:szCs w:val="22"/>
          <w:lang w:eastAsia="ja-JP"/>
        </w:rPr>
        <w:t xml:space="preserve">energy monitoring and advanced insights. </w:t>
      </w:r>
      <w:r>
        <w:rPr>
          <w:rFonts w:ascii="Calibri" w:hAnsi="Calibri" w:cs="Calibri"/>
          <w:sz w:val="22"/>
          <w:szCs w:val="22"/>
          <w:lang w:eastAsia="ja-JP"/>
        </w:rPr>
        <w:t xml:space="preserve">Daikin Cloud </w:t>
      </w:r>
      <w:r w:rsidR="00A84F15">
        <w:rPr>
          <w:rFonts w:ascii="Calibri" w:hAnsi="Calibri" w:cs="Calibri"/>
          <w:sz w:val="22"/>
          <w:szCs w:val="22"/>
          <w:lang w:eastAsia="ja-JP"/>
        </w:rPr>
        <w:t>Plus</w:t>
      </w:r>
      <w:r>
        <w:rPr>
          <w:rFonts w:ascii="Calibri" w:hAnsi="Calibri" w:cs="Calibri"/>
          <w:sz w:val="22"/>
          <w:szCs w:val="22"/>
          <w:lang w:eastAsia="ja-JP"/>
        </w:rPr>
        <w:t xml:space="preserve"> also benefits installers by enabling</w:t>
      </w:r>
      <w:r w:rsidR="009B39C3" w:rsidRPr="009B39C3">
        <w:rPr>
          <w:rFonts w:ascii="Calibri" w:hAnsi="Calibri" w:cs="Calibri"/>
          <w:sz w:val="22"/>
          <w:szCs w:val="22"/>
          <w:lang w:eastAsia="ja-JP"/>
        </w:rPr>
        <w:t xml:space="preserve"> diagnostics and field settings </w:t>
      </w:r>
      <w:r>
        <w:rPr>
          <w:rFonts w:ascii="Calibri" w:hAnsi="Calibri" w:cs="Calibri"/>
          <w:sz w:val="22"/>
          <w:szCs w:val="22"/>
          <w:lang w:eastAsia="ja-JP"/>
        </w:rPr>
        <w:t>to</w:t>
      </w:r>
      <w:r w:rsidR="009B39C3" w:rsidRPr="009B39C3">
        <w:rPr>
          <w:rFonts w:ascii="Calibri" w:hAnsi="Calibri" w:cs="Calibri"/>
          <w:sz w:val="22"/>
          <w:szCs w:val="22"/>
          <w:lang w:eastAsia="ja-JP"/>
        </w:rPr>
        <w:t xml:space="preserve"> be </w:t>
      </w:r>
      <w:r>
        <w:rPr>
          <w:rFonts w:ascii="Calibri" w:hAnsi="Calibri" w:cs="Calibri"/>
          <w:sz w:val="22"/>
          <w:szCs w:val="22"/>
          <w:lang w:eastAsia="ja-JP"/>
        </w:rPr>
        <w:t xml:space="preserve">carried out </w:t>
      </w:r>
      <w:r w:rsidR="009B39C3" w:rsidRPr="009B39C3">
        <w:rPr>
          <w:rFonts w:ascii="Calibri" w:hAnsi="Calibri" w:cs="Calibri"/>
          <w:sz w:val="22"/>
          <w:szCs w:val="22"/>
          <w:lang w:eastAsia="ja-JP"/>
        </w:rPr>
        <w:t>remotely.</w:t>
      </w:r>
    </w:p>
    <w:p w14:paraId="4C8BC5E7" w14:textId="77777777" w:rsidR="009B39C3" w:rsidRDefault="009B39C3" w:rsidP="009B39C3">
      <w:pPr>
        <w:pStyle w:val="NormalWeb"/>
        <w:shd w:val="clear" w:color="auto" w:fill="FFFFFF"/>
        <w:spacing w:after="375" w:line="390" w:lineRule="atLeast"/>
        <w:rPr>
          <w:rFonts w:ascii="Calibri" w:hAnsi="Calibri" w:cs="Calibri"/>
          <w:sz w:val="22"/>
          <w:szCs w:val="22"/>
          <w:lang w:eastAsia="ja-JP"/>
        </w:rPr>
      </w:pPr>
      <w:r w:rsidRPr="009B39C3">
        <w:rPr>
          <w:rFonts w:ascii="Calibri" w:hAnsi="Calibri" w:cs="Calibri"/>
          <w:sz w:val="22"/>
          <w:szCs w:val="22"/>
          <w:lang w:eastAsia="ja-JP"/>
        </w:rPr>
        <w:t xml:space="preserve">George Dimou, VRV systems product manager at Daikin says: </w:t>
      </w:r>
    </w:p>
    <w:p w14:paraId="50B93F8A" w14:textId="77777777" w:rsidR="005315A6" w:rsidRPr="00A84F15" w:rsidRDefault="009B39C3" w:rsidP="005315A6">
      <w:pPr>
        <w:pStyle w:val="NormalWeb"/>
        <w:shd w:val="clear" w:color="auto" w:fill="FFFFFF"/>
        <w:spacing w:after="375" w:line="390" w:lineRule="atLeast"/>
        <w:rPr>
          <w:rFonts w:ascii="Calibri" w:hAnsi="Calibri" w:cs="Calibri"/>
          <w:sz w:val="22"/>
          <w:szCs w:val="22"/>
          <w:lang w:eastAsia="ja-JP"/>
        </w:rPr>
      </w:pPr>
      <w:r w:rsidRPr="00A84F15">
        <w:rPr>
          <w:rFonts w:ascii="Calibri" w:hAnsi="Calibri" w:cs="Calibri"/>
          <w:sz w:val="22"/>
          <w:szCs w:val="22"/>
          <w:lang w:eastAsia="ja-JP"/>
        </w:rPr>
        <w:t>“There has never been a greater focus on supporting the decarbonisation of buildings and the heating, ventilation, air conditioning and refrigeration (HVAC-R) market has an important role to play. It is up to all of us to apply available solutions, such as VRV 5 and make the transition to lower GWP VRV systems now.”</w:t>
      </w:r>
    </w:p>
    <w:p w14:paraId="35DA72CC" w14:textId="77777777" w:rsidR="00D74C70" w:rsidRPr="00DB39A0" w:rsidRDefault="00D74C70">
      <w:pPr>
        <w:rPr>
          <w:rFonts w:ascii="Calibri" w:eastAsia="Times New Roman" w:hAnsi="Calibri" w:cs="Calibri"/>
          <w:szCs w:val="24"/>
        </w:rPr>
      </w:pPr>
      <w:r w:rsidRPr="00DB39A0">
        <w:rPr>
          <w:rFonts w:ascii="Calibri" w:hAnsi="Calibri" w:cs="Calibri"/>
        </w:rPr>
        <w:br w:type="page"/>
      </w:r>
    </w:p>
    <w:p w14:paraId="4AEC7E4F" w14:textId="151E6D46" w:rsidR="00DB1529" w:rsidRPr="00DB39A0" w:rsidRDefault="005315A6" w:rsidP="00225A7C">
      <w:pPr>
        <w:pStyle w:val="NormalWeb"/>
        <w:shd w:val="clear" w:color="auto" w:fill="FFFFFF"/>
        <w:spacing w:after="375" w:line="390" w:lineRule="atLeast"/>
        <w:rPr>
          <w:rFonts w:ascii="Calibri" w:hAnsi="Calibri" w:cs="Calibri"/>
          <w:sz w:val="22"/>
          <w:szCs w:val="22"/>
          <w:lang w:eastAsia="ja-JP"/>
        </w:rPr>
      </w:pPr>
      <w:r w:rsidRPr="00DB39A0">
        <w:rPr>
          <w:rFonts w:ascii="Calibri" w:hAnsi="Calibri" w:cs="Calibri"/>
          <w:sz w:val="22"/>
          <w:lang w:eastAsia="ja-JP"/>
        </w:rPr>
        <w:lastRenderedPageBreak/>
        <w:t xml:space="preserve">The Daikin VRV 5 Heat Pump </w:t>
      </w:r>
      <w:r w:rsidR="00663CCC">
        <w:rPr>
          <w:rFonts w:ascii="Calibri" w:hAnsi="Calibri" w:cs="Calibri"/>
          <w:sz w:val="22"/>
          <w:lang w:eastAsia="ja-JP"/>
        </w:rPr>
        <w:t xml:space="preserve">RXYA models </w:t>
      </w:r>
      <w:r w:rsidRPr="00DB39A0">
        <w:rPr>
          <w:rFonts w:ascii="Calibri" w:hAnsi="Calibri" w:cs="Calibri"/>
          <w:sz w:val="22"/>
          <w:lang w:eastAsia="ja-JP"/>
        </w:rPr>
        <w:t xml:space="preserve">will be available from </w:t>
      </w:r>
      <w:r w:rsidR="00663CCC" w:rsidRPr="00E40552">
        <w:rPr>
          <w:rFonts w:ascii="Calibri" w:hAnsi="Calibri" w:cs="Calibri"/>
          <w:sz w:val="22"/>
          <w:lang w:eastAsia="ja-JP"/>
        </w:rPr>
        <w:t>February 2024</w:t>
      </w:r>
      <w:r w:rsidR="000D1D28" w:rsidRPr="00E40552">
        <w:rPr>
          <w:rFonts w:ascii="Calibri" w:hAnsi="Calibri" w:cs="Calibri"/>
          <w:sz w:val="22"/>
          <w:lang w:eastAsia="ja-JP"/>
        </w:rPr>
        <w:t>, VRV 5 S-series RXYSA series from June 2024.</w:t>
      </w:r>
      <w:r w:rsidR="00A84F15" w:rsidRPr="00DB39A0">
        <w:rPr>
          <w:rFonts w:ascii="Calibri" w:hAnsi="Calibri" w:cs="Calibri"/>
          <w:color w:val="FF0000"/>
          <w:sz w:val="22"/>
          <w:lang w:eastAsia="ja-JP"/>
        </w:rPr>
        <w:t xml:space="preserve"> </w:t>
      </w:r>
      <w:r w:rsidRPr="00DB39A0">
        <w:rPr>
          <w:rFonts w:ascii="Calibri" w:hAnsi="Calibri" w:cs="Calibri"/>
          <w:sz w:val="22"/>
          <w:lang w:eastAsia="ja-JP"/>
        </w:rPr>
        <w:t>For more information</w:t>
      </w:r>
      <w:r w:rsidR="00D74C70" w:rsidRPr="00DB39A0">
        <w:rPr>
          <w:rFonts w:ascii="Calibri" w:hAnsi="Calibri" w:cs="Calibri"/>
          <w:sz w:val="22"/>
          <w:lang w:eastAsia="ja-JP"/>
        </w:rPr>
        <w:t>,</w:t>
      </w:r>
      <w:r w:rsidRPr="00E40552">
        <w:rPr>
          <w:rFonts w:ascii="Calibri" w:hAnsi="Calibri" w:cs="Calibri"/>
          <w:color w:val="0070C0"/>
          <w:sz w:val="22"/>
          <w:lang w:eastAsia="ja-JP"/>
        </w:rPr>
        <w:t xml:space="preserve"> </w:t>
      </w:r>
      <w:hyperlink r:id="rId10" w:anchor="!/authenticate/register?eventId=324" w:history="1">
        <w:r w:rsidRPr="00E40552">
          <w:rPr>
            <w:rStyle w:val="Hyperlink"/>
            <w:rFonts w:ascii="Calibri" w:hAnsi="Calibri" w:cs="Calibri"/>
            <w:color w:val="0070C0"/>
            <w:sz w:val="22"/>
            <w:lang w:eastAsia="ja-JP"/>
          </w:rPr>
          <w:t>s</w:t>
        </w:r>
        <w:r w:rsidR="00D74C70" w:rsidRPr="00E40552">
          <w:rPr>
            <w:rStyle w:val="Hyperlink"/>
            <w:rFonts w:ascii="Calibri" w:hAnsi="Calibri" w:cs="Calibri"/>
            <w:color w:val="0070C0"/>
            <w:sz w:val="22"/>
            <w:lang w:eastAsia="ja-JP"/>
          </w:rPr>
          <w:t>ign up</w:t>
        </w:r>
      </w:hyperlink>
      <w:r w:rsidRPr="00DB39A0">
        <w:rPr>
          <w:rFonts w:ascii="Calibri" w:hAnsi="Calibri" w:cs="Calibri"/>
          <w:sz w:val="22"/>
          <w:lang w:eastAsia="ja-JP"/>
        </w:rPr>
        <w:t xml:space="preserve"> for Daikin’s digital launch event </w:t>
      </w:r>
      <w:r w:rsidR="00D74C70" w:rsidRPr="00DB39A0">
        <w:rPr>
          <w:rFonts w:ascii="Calibri" w:hAnsi="Calibri" w:cs="Calibri"/>
          <w:sz w:val="22"/>
          <w:lang w:eastAsia="ja-JP"/>
        </w:rPr>
        <w:t xml:space="preserve">on </w:t>
      </w:r>
      <w:r w:rsidRPr="00DB39A0">
        <w:rPr>
          <w:rFonts w:ascii="Calibri" w:hAnsi="Calibri" w:cs="Calibri"/>
          <w:sz w:val="22"/>
          <w:lang w:eastAsia="ja-JP"/>
        </w:rPr>
        <w:t xml:space="preserve">16th of November at </w:t>
      </w:r>
      <w:r w:rsidR="008A3980">
        <w:rPr>
          <w:rFonts w:ascii="Calibri" w:hAnsi="Calibri" w:cs="Calibri"/>
          <w:sz w:val="22"/>
          <w:lang w:eastAsia="ja-JP"/>
        </w:rPr>
        <w:t>09</w:t>
      </w:r>
      <w:r w:rsidR="00D74C70" w:rsidRPr="00DB39A0">
        <w:rPr>
          <w:rFonts w:ascii="Calibri" w:hAnsi="Calibri" w:cs="Calibri"/>
          <w:sz w:val="22"/>
          <w:lang w:eastAsia="ja-JP"/>
        </w:rPr>
        <w:t>.</w:t>
      </w:r>
      <w:r w:rsidR="008A3980">
        <w:rPr>
          <w:rFonts w:ascii="Calibri" w:hAnsi="Calibri" w:cs="Calibri"/>
          <w:sz w:val="22"/>
          <w:lang w:eastAsia="ja-JP"/>
        </w:rPr>
        <w:t>30</w:t>
      </w:r>
      <w:r w:rsidRPr="00DB39A0">
        <w:rPr>
          <w:rFonts w:ascii="Calibri" w:hAnsi="Calibri" w:cs="Calibri"/>
          <w:sz w:val="22"/>
          <w:lang w:eastAsia="ja-JP"/>
        </w:rPr>
        <w:t xml:space="preserve"> CET</w:t>
      </w:r>
      <w:r w:rsidR="00D74C70" w:rsidRPr="00DB39A0">
        <w:rPr>
          <w:rFonts w:ascii="Calibri" w:hAnsi="Calibri" w:cs="Calibri"/>
          <w:sz w:val="22"/>
          <w:lang w:eastAsia="ja-JP"/>
        </w:rPr>
        <w:t>,</w:t>
      </w:r>
      <w:r w:rsidRPr="00DB39A0">
        <w:rPr>
          <w:rFonts w:ascii="Calibri" w:hAnsi="Calibri" w:cs="Calibri"/>
          <w:sz w:val="22"/>
          <w:lang w:eastAsia="ja-JP"/>
        </w:rPr>
        <w:t xml:space="preserve"> </w:t>
      </w:r>
      <w:r w:rsidR="008A3980">
        <w:rPr>
          <w:rFonts w:ascii="Calibri" w:hAnsi="Calibri" w:cs="Calibri"/>
          <w:sz w:val="22"/>
          <w:lang w:eastAsia="ja-JP"/>
        </w:rPr>
        <w:t xml:space="preserve">or </w:t>
      </w:r>
      <w:r w:rsidR="00D74C70" w:rsidRPr="00DB39A0">
        <w:rPr>
          <w:rFonts w:ascii="Calibri" w:hAnsi="Calibri" w:cs="Calibri"/>
          <w:sz w:val="22"/>
          <w:lang w:eastAsia="ja-JP"/>
        </w:rPr>
        <w:t xml:space="preserve">visit </w:t>
      </w:r>
      <w:r w:rsidR="00D74C70" w:rsidRPr="00DB39A0">
        <w:rPr>
          <w:rFonts w:ascii="Calibri" w:hAnsi="Calibri" w:cs="Calibri"/>
          <w:color w:val="0070C0"/>
          <w:sz w:val="22"/>
          <w:lang w:eastAsia="ja-JP"/>
        </w:rPr>
        <w:t>www.daikin.eu/VRV5</w:t>
      </w:r>
      <w:r w:rsidR="00B05D55">
        <w:br/>
      </w:r>
    </w:p>
    <w:p w14:paraId="3A6F2290" w14:textId="77777777" w:rsidR="00820495" w:rsidRDefault="00820495" w:rsidP="00C54F7F">
      <w:pPr>
        <w:pStyle w:val="NormalWeb"/>
        <w:shd w:val="clear" w:color="auto" w:fill="FFFFFF"/>
        <w:spacing w:before="0" w:beforeAutospacing="0" w:after="0" w:afterAutospacing="0" w:line="80" w:lineRule="atLeast"/>
        <w:rPr>
          <w:rFonts w:asciiTheme="minorHAnsi" w:hAnsiTheme="minorHAnsi" w:cstheme="minorHAnsi"/>
          <w:sz w:val="18"/>
          <w:szCs w:val="18"/>
        </w:rPr>
      </w:pPr>
    </w:p>
    <w:p w14:paraId="7302D5FD" w14:textId="10C0404A" w:rsidR="00C54F7F" w:rsidRDefault="00C54F7F" w:rsidP="00C54F7F">
      <w:pPr>
        <w:pStyle w:val="NormalWeb"/>
        <w:shd w:val="clear" w:color="auto" w:fill="FFFFFF"/>
        <w:spacing w:before="0" w:beforeAutospacing="0" w:after="0" w:afterAutospacing="0" w:line="80" w:lineRule="atLeast"/>
        <w:rPr>
          <w:rFonts w:asciiTheme="minorHAnsi" w:hAnsiTheme="minorHAnsi" w:cstheme="minorHAnsi"/>
          <w:sz w:val="18"/>
          <w:szCs w:val="18"/>
        </w:rPr>
      </w:pPr>
      <w:r w:rsidRPr="00D74C70">
        <w:rPr>
          <w:rFonts w:asciiTheme="minorHAnsi" w:hAnsiTheme="minorHAnsi" w:cstheme="minorHAnsi"/>
          <w:b/>
          <w:bCs/>
          <w:sz w:val="18"/>
          <w:szCs w:val="18"/>
        </w:rPr>
        <w:t>References and abbreviations</w:t>
      </w:r>
      <w:r>
        <w:rPr>
          <w:rFonts w:asciiTheme="minorHAnsi" w:hAnsiTheme="minorHAnsi" w:cstheme="minorHAnsi"/>
          <w:sz w:val="18"/>
          <w:szCs w:val="18"/>
        </w:rPr>
        <w:t>:</w:t>
      </w:r>
    </w:p>
    <w:p w14:paraId="0B4B4DF3" w14:textId="4FA20323" w:rsidR="005315A6" w:rsidRPr="00615CD3" w:rsidRDefault="005315A6" w:rsidP="00C54F7F">
      <w:pPr>
        <w:pStyle w:val="NormalWeb"/>
        <w:shd w:val="clear" w:color="auto" w:fill="FFFFFF"/>
        <w:spacing w:before="0" w:beforeAutospacing="0" w:after="0" w:afterAutospacing="0" w:line="80" w:lineRule="atLeast"/>
        <w:rPr>
          <w:rFonts w:asciiTheme="minorHAnsi" w:hAnsiTheme="minorHAnsi" w:cstheme="minorHAnsi"/>
          <w:sz w:val="18"/>
          <w:szCs w:val="18"/>
        </w:rPr>
      </w:pPr>
    </w:p>
    <w:p w14:paraId="41090AF4" w14:textId="2913EC13" w:rsidR="00D875BB" w:rsidRPr="00C94980" w:rsidRDefault="00D875BB" w:rsidP="00C94980">
      <w:pPr>
        <w:pStyle w:val="NormalWeb"/>
        <w:numPr>
          <w:ilvl w:val="0"/>
          <w:numId w:val="19"/>
        </w:numPr>
        <w:shd w:val="clear" w:color="auto" w:fill="FFFFFF"/>
        <w:spacing w:before="0" w:beforeAutospacing="0" w:after="0" w:afterAutospacing="0" w:line="80" w:lineRule="atLeast"/>
        <w:rPr>
          <w:rFonts w:ascii="Calibri" w:hAnsi="Calibri" w:cs="Calibri"/>
          <w:sz w:val="16"/>
          <w:szCs w:val="16"/>
          <w:lang w:eastAsia="ja-JP"/>
        </w:rPr>
      </w:pPr>
      <w:r w:rsidRPr="003F13DC">
        <w:rPr>
          <w:rFonts w:ascii="Calibri" w:hAnsi="Calibri" w:cs="Calibri"/>
          <w:sz w:val="16"/>
          <w:szCs w:val="16"/>
          <w:lang w:val="nb-NO" w:eastAsia="ja-JP"/>
        </w:rPr>
        <w:t>VRV</w:t>
      </w:r>
      <w:r w:rsidR="006B2B9B" w:rsidRPr="003F13DC">
        <w:rPr>
          <w:rFonts w:ascii="Calibri" w:hAnsi="Calibri" w:cs="Calibri"/>
          <w:sz w:val="16"/>
          <w:szCs w:val="16"/>
          <w:lang w:val="nb-NO" w:eastAsia="ja-JP"/>
        </w:rPr>
        <w:t xml:space="preserve"> = Variable Refrigerant Volume (VRV) system. </w:t>
      </w:r>
      <w:r w:rsidR="006B2B9B" w:rsidRPr="00C94980">
        <w:rPr>
          <w:rFonts w:ascii="Calibri" w:hAnsi="Calibri" w:cs="Calibri"/>
          <w:sz w:val="16"/>
          <w:szCs w:val="16"/>
          <w:lang w:eastAsia="ja-JP"/>
        </w:rPr>
        <w:t xml:space="preserve">VRV </w:t>
      </w:r>
      <w:r w:rsidR="00EA2712" w:rsidRPr="00C94980">
        <w:rPr>
          <w:rFonts w:ascii="Calibri" w:hAnsi="Calibri" w:cs="Calibri"/>
          <w:sz w:val="16"/>
          <w:szCs w:val="16"/>
          <w:lang w:eastAsia="ja-JP"/>
        </w:rPr>
        <w:t>is</w:t>
      </w:r>
      <w:r w:rsidR="006B2B9B" w:rsidRPr="00C94980">
        <w:rPr>
          <w:rFonts w:ascii="Calibri" w:hAnsi="Calibri" w:cs="Calibri"/>
          <w:sz w:val="16"/>
          <w:szCs w:val="16"/>
          <w:lang w:eastAsia="ja-JP"/>
        </w:rPr>
        <w:t xml:space="preserve"> invented by Daikin but has been reproduced by many others since</w:t>
      </w:r>
      <w:r w:rsidR="00EA2712" w:rsidRPr="00C94980">
        <w:rPr>
          <w:rFonts w:ascii="Calibri" w:hAnsi="Calibri" w:cs="Calibri"/>
          <w:sz w:val="16"/>
          <w:szCs w:val="16"/>
          <w:lang w:eastAsia="ja-JP"/>
        </w:rPr>
        <w:t>, referring to them as VRF systems</w:t>
      </w:r>
      <w:r w:rsidR="00462245" w:rsidRPr="00C94980">
        <w:rPr>
          <w:rFonts w:ascii="Calibri" w:hAnsi="Calibri" w:cs="Calibri"/>
          <w:sz w:val="16"/>
          <w:szCs w:val="16"/>
          <w:lang w:eastAsia="ja-JP"/>
        </w:rPr>
        <w:t>.</w:t>
      </w:r>
      <w:r w:rsidR="006B2B9B" w:rsidRPr="00C94980">
        <w:rPr>
          <w:rFonts w:ascii="Calibri" w:hAnsi="Calibri" w:cs="Calibri"/>
          <w:sz w:val="16"/>
          <w:szCs w:val="16"/>
          <w:lang w:eastAsia="ja-JP"/>
        </w:rPr>
        <w:t xml:space="preserve"> </w:t>
      </w:r>
      <w:r w:rsidR="003B55DC" w:rsidRPr="00C94980">
        <w:rPr>
          <w:rFonts w:ascii="Calibri" w:hAnsi="Calibri" w:cs="Calibri"/>
          <w:sz w:val="16"/>
          <w:szCs w:val="16"/>
          <w:lang w:eastAsia="ja-JP"/>
        </w:rPr>
        <w:t>The VRV system can control each indoor unit separately, which</w:t>
      </w:r>
      <w:r w:rsidR="00474EE7" w:rsidRPr="00C94980">
        <w:rPr>
          <w:rFonts w:ascii="Calibri" w:hAnsi="Calibri" w:cs="Calibri"/>
          <w:sz w:val="16"/>
          <w:szCs w:val="16"/>
          <w:lang w:eastAsia="ja-JP"/>
        </w:rPr>
        <w:t xml:space="preserve"> in combination with inverter technology,</w:t>
      </w:r>
      <w:r w:rsidR="003B55DC" w:rsidRPr="00C94980">
        <w:rPr>
          <w:rFonts w:ascii="Calibri" w:hAnsi="Calibri" w:cs="Calibri"/>
          <w:sz w:val="16"/>
          <w:szCs w:val="16"/>
          <w:lang w:eastAsia="ja-JP"/>
        </w:rPr>
        <w:t xml:space="preserve"> enables the system to deliver precise temperature regulation</w:t>
      </w:r>
      <w:r w:rsidR="00474EE7" w:rsidRPr="00C94980">
        <w:rPr>
          <w:rFonts w:ascii="Calibri" w:hAnsi="Calibri" w:cs="Calibri"/>
          <w:sz w:val="16"/>
          <w:szCs w:val="16"/>
          <w:lang w:eastAsia="ja-JP"/>
        </w:rPr>
        <w:t>.</w:t>
      </w:r>
      <w:r w:rsidR="006B2B9B" w:rsidRPr="00C94980">
        <w:rPr>
          <w:rFonts w:ascii="Calibri" w:hAnsi="Calibri" w:cs="Calibri"/>
          <w:sz w:val="16"/>
          <w:szCs w:val="16"/>
          <w:lang w:eastAsia="ja-JP"/>
        </w:rPr>
        <w:t xml:space="preserve"> As a direct expansion system, VRV exploits the superior heat transfer characteristics of refrigerant over water, resulting in </w:t>
      </w:r>
      <w:r w:rsidR="00505265">
        <w:rPr>
          <w:rFonts w:ascii="Calibri" w:hAnsi="Calibri" w:cs="Calibri"/>
          <w:sz w:val="16"/>
          <w:szCs w:val="16"/>
          <w:lang w:eastAsia="ja-JP"/>
        </w:rPr>
        <w:t>very high efficiencies</w:t>
      </w:r>
      <w:r w:rsidR="006B2B9B" w:rsidRPr="00C94980">
        <w:rPr>
          <w:rFonts w:ascii="Calibri" w:hAnsi="Calibri" w:cs="Calibri"/>
          <w:sz w:val="16"/>
          <w:szCs w:val="16"/>
          <w:lang w:eastAsia="ja-JP"/>
        </w:rPr>
        <w:t xml:space="preserve"> compared to other available technologies.</w:t>
      </w:r>
    </w:p>
    <w:p w14:paraId="2EE55BF4" w14:textId="47EF9A18" w:rsidR="00D875BB" w:rsidRPr="004B2CFC" w:rsidRDefault="00D875BB" w:rsidP="00AA5C70">
      <w:pPr>
        <w:pStyle w:val="NormalWeb"/>
        <w:numPr>
          <w:ilvl w:val="0"/>
          <w:numId w:val="19"/>
        </w:numPr>
        <w:shd w:val="clear" w:color="auto" w:fill="FFFFFF"/>
        <w:spacing w:before="0" w:beforeAutospacing="0" w:after="0" w:afterAutospacing="0" w:line="80" w:lineRule="atLeast"/>
        <w:rPr>
          <w:rFonts w:ascii="Calibri" w:hAnsi="Calibri" w:cs="Calibri"/>
          <w:sz w:val="16"/>
          <w:szCs w:val="16"/>
          <w:lang w:eastAsia="ja-JP"/>
        </w:rPr>
      </w:pPr>
      <w:r w:rsidRPr="004B2CFC">
        <w:rPr>
          <w:rFonts w:ascii="Calibri" w:hAnsi="Calibri" w:cs="Calibri"/>
          <w:sz w:val="16"/>
          <w:szCs w:val="16"/>
          <w:lang w:eastAsia="ja-JP"/>
        </w:rPr>
        <w:t>Direct environmental impact</w:t>
      </w:r>
      <w:r w:rsidR="0089699B" w:rsidRPr="004B2CFC">
        <w:rPr>
          <w:rFonts w:ascii="Calibri" w:hAnsi="Calibri" w:cs="Calibri"/>
          <w:sz w:val="16"/>
          <w:szCs w:val="16"/>
          <w:lang w:eastAsia="ja-JP"/>
        </w:rPr>
        <w:t xml:space="preserve">: </w:t>
      </w:r>
      <w:r w:rsidR="004B2CFC">
        <w:rPr>
          <w:rFonts w:ascii="Calibri" w:hAnsi="Calibri" w:cs="Calibri"/>
          <w:sz w:val="16"/>
          <w:szCs w:val="16"/>
          <w:lang w:eastAsia="ja-JP"/>
        </w:rPr>
        <w:t xml:space="preserve">A heat pump’s direct impact or emissions </w:t>
      </w:r>
      <w:r w:rsidR="004B4C52">
        <w:rPr>
          <w:rFonts w:ascii="Calibri" w:hAnsi="Calibri" w:cs="Calibri"/>
          <w:sz w:val="16"/>
          <w:szCs w:val="16"/>
          <w:lang w:eastAsia="ja-JP"/>
        </w:rPr>
        <w:t xml:space="preserve">mainly come from refrigerant leakages on site. Proper installation and regular maintenance </w:t>
      </w:r>
      <w:r w:rsidR="00D47C62">
        <w:rPr>
          <w:rFonts w:ascii="Calibri" w:hAnsi="Calibri" w:cs="Calibri"/>
          <w:sz w:val="16"/>
          <w:szCs w:val="16"/>
          <w:lang w:eastAsia="ja-JP"/>
        </w:rPr>
        <w:t>can keep these emissions to a minimum. Additionally switching to a lower GWP refrigerant (like R-32)</w:t>
      </w:r>
      <w:r w:rsidR="00857DD1">
        <w:rPr>
          <w:rFonts w:ascii="Calibri" w:hAnsi="Calibri" w:cs="Calibri"/>
          <w:sz w:val="16"/>
          <w:szCs w:val="16"/>
          <w:lang w:eastAsia="ja-JP"/>
        </w:rPr>
        <w:t xml:space="preserve"> reduces the direct impact in case of a leakage.</w:t>
      </w:r>
    </w:p>
    <w:p w14:paraId="574104C7" w14:textId="2BE5EE5B" w:rsidR="00D875BB" w:rsidRDefault="00D875BB" w:rsidP="00AA5C70">
      <w:pPr>
        <w:pStyle w:val="NormalWeb"/>
        <w:numPr>
          <w:ilvl w:val="0"/>
          <w:numId w:val="19"/>
        </w:numPr>
        <w:shd w:val="clear" w:color="auto" w:fill="FFFFFF"/>
        <w:spacing w:before="0" w:beforeAutospacing="0" w:after="0" w:afterAutospacing="0" w:line="80" w:lineRule="atLeast"/>
        <w:rPr>
          <w:rFonts w:ascii="Calibri" w:hAnsi="Calibri" w:cs="Calibri"/>
          <w:sz w:val="16"/>
          <w:szCs w:val="16"/>
          <w:lang w:eastAsia="ja-JP"/>
        </w:rPr>
      </w:pPr>
      <w:r>
        <w:rPr>
          <w:rFonts w:ascii="Calibri" w:hAnsi="Calibri" w:cs="Calibri"/>
          <w:sz w:val="16"/>
          <w:szCs w:val="16"/>
          <w:lang w:eastAsia="ja-JP"/>
        </w:rPr>
        <w:t>Indirect environmental impact</w:t>
      </w:r>
      <w:r w:rsidR="00857DD1">
        <w:rPr>
          <w:rFonts w:ascii="Calibri" w:hAnsi="Calibri" w:cs="Calibri"/>
          <w:sz w:val="16"/>
          <w:szCs w:val="16"/>
          <w:lang w:eastAsia="ja-JP"/>
        </w:rPr>
        <w:t xml:space="preserve">: A heat pump’s indirect impact or emissions mainly come for the </w:t>
      </w:r>
      <w:r w:rsidR="00C2335F">
        <w:rPr>
          <w:rFonts w:ascii="Calibri" w:hAnsi="Calibri" w:cs="Calibri"/>
          <w:sz w:val="16"/>
          <w:szCs w:val="16"/>
          <w:lang w:eastAsia="ja-JP"/>
        </w:rPr>
        <w:t xml:space="preserve">emissions </w:t>
      </w:r>
      <w:r w:rsidR="00B65B72">
        <w:rPr>
          <w:rFonts w:ascii="Calibri" w:hAnsi="Calibri" w:cs="Calibri"/>
          <w:sz w:val="16"/>
          <w:szCs w:val="16"/>
          <w:lang w:eastAsia="ja-JP"/>
        </w:rPr>
        <w:t xml:space="preserve">related to the electricity </w:t>
      </w:r>
      <w:r w:rsidR="00997814">
        <w:rPr>
          <w:rFonts w:ascii="Calibri" w:hAnsi="Calibri" w:cs="Calibri"/>
          <w:sz w:val="16"/>
          <w:szCs w:val="16"/>
          <w:lang w:eastAsia="ja-JP"/>
        </w:rPr>
        <w:t xml:space="preserve">used to operate the heat pump. The more efficient a heat pump runs, the </w:t>
      </w:r>
      <w:r w:rsidR="00355209">
        <w:rPr>
          <w:rFonts w:ascii="Calibri" w:hAnsi="Calibri" w:cs="Calibri"/>
          <w:sz w:val="16"/>
          <w:szCs w:val="16"/>
          <w:lang w:eastAsia="ja-JP"/>
        </w:rPr>
        <w:t>lower these emissions are.</w:t>
      </w:r>
    </w:p>
    <w:p w14:paraId="5A730D1B" w14:textId="67421BC3" w:rsidR="00C54F7F" w:rsidRDefault="00C54F7F" w:rsidP="00AA5C70">
      <w:pPr>
        <w:pStyle w:val="NormalWeb"/>
        <w:numPr>
          <w:ilvl w:val="0"/>
          <w:numId w:val="19"/>
        </w:numPr>
        <w:shd w:val="clear" w:color="auto" w:fill="FFFFFF"/>
        <w:spacing w:before="0" w:beforeAutospacing="0" w:after="0" w:afterAutospacing="0" w:line="80" w:lineRule="atLeast"/>
        <w:rPr>
          <w:rFonts w:ascii="Calibri" w:hAnsi="Calibri" w:cs="Calibri"/>
          <w:sz w:val="16"/>
          <w:szCs w:val="16"/>
          <w:lang w:eastAsia="ja-JP"/>
        </w:rPr>
      </w:pPr>
      <w:r w:rsidRPr="00F12D85">
        <w:rPr>
          <w:rFonts w:ascii="Calibri" w:hAnsi="Calibri" w:cs="Calibri"/>
          <w:sz w:val="16"/>
          <w:szCs w:val="16"/>
          <w:lang w:eastAsia="ja-JP"/>
        </w:rPr>
        <w:t xml:space="preserve">dB(A) = </w:t>
      </w:r>
      <w:r w:rsidR="009F430C" w:rsidRPr="009F430C">
        <w:rPr>
          <w:rFonts w:ascii="Calibri" w:hAnsi="Calibri" w:cs="Calibri"/>
          <w:sz w:val="16"/>
          <w:szCs w:val="16"/>
          <w:lang w:eastAsia="ja-JP"/>
        </w:rPr>
        <w:t xml:space="preserve">A-weighting is applied to </w:t>
      </w:r>
      <w:r w:rsidR="00B25890">
        <w:rPr>
          <w:rFonts w:ascii="Calibri" w:hAnsi="Calibri" w:cs="Calibri"/>
          <w:sz w:val="16"/>
          <w:szCs w:val="16"/>
          <w:lang w:eastAsia="ja-JP"/>
        </w:rPr>
        <w:t>measured</w:t>
      </w:r>
      <w:r w:rsidR="009F430C" w:rsidRPr="009F430C">
        <w:rPr>
          <w:rFonts w:ascii="Calibri" w:hAnsi="Calibri" w:cs="Calibri"/>
          <w:sz w:val="16"/>
          <w:szCs w:val="16"/>
          <w:lang w:eastAsia="ja-JP"/>
        </w:rPr>
        <w:t xml:space="preserve"> sound levels </w:t>
      </w:r>
      <w:r w:rsidR="00D15BB7">
        <w:rPr>
          <w:rFonts w:ascii="Calibri" w:hAnsi="Calibri" w:cs="Calibri"/>
          <w:sz w:val="16"/>
          <w:szCs w:val="16"/>
          <w:lang w:eastAsia="ja-JP"/>
        </w:rPr>
        <w:t>to approximate how sound is perceived</w:t>
      </w:r>
      <w:r w:rsidR="009F430C" w:rsidRPr="009F430C">
        <w:rPr>
          <w:rFonts w:ascii="Calibri" w:hAnsi="Calibri" w:cs="Calibri"/>
          <w:sz w:val="16"/>
          <w:szCs w:val="16"/>
          <w:lang w:eastAsia="ja-JP"/>
        </w:rPr>
        <w:t xml:space="preserve"> by the human ear, as the ear is less sensitive to low audio frequencies.</w:t>
      </w:r>
    </w:p>
    <w:p w14:paraId="0ACAB08F" w14:textId="3768428D" w:rsidR="00C54F7F" w:rsidRDefault="00861551" w:rsidP="00C54F7F">
      <w:pPr>
        <w:pStyle w:val="NormalWeb"/>
        <w:numPr>
          <w:ilvl w:val="0"/>
          <w:numId w:val="19"/>
        </w:numPr>
        <w:shd w:val="clear" w:color="auto" w:fill="FFFFFF"/>
        <w:spacing w:before="0" w:beforeAutospacing="0" w:after="0" w:afterAutospacing="0" w:line="80" w:lineRule="atLeast"/>
        <w:rPr>
          <w:rFonts w:ascii="Calibri" w:hAnsi="Calibri" w:cs="Calibri"/>
          <w:sz w:val="16"/>
          <w:szCs w:val="16"/>
          <w:lang w:eastAsia="ja-JP"/>
        </w:rPr>
      </w:pPr>
      <w:r w:rsidRPr="00861551">
        <w:rPr>
          <w:rFonts w:ascii="Calibri" w:hAnsi="Calibri" w:cs="Calibri"/>
          <w:sz w:val="16"/>
          <w:szCs w:val="16"/>
          <w:lang w:eastAsia="ja-JP"/>
        </w:rPr>
        <w:t>CO2</w:t>
      </w:r>
      <w:r w:rsidR="00AA5C70" w:rsidRPr="00AA5C70">
        <w:rPr>
          <w:rFonts w:ascii="Calibri" w:hAnsi="Calibri" w:cs="Calibri"/>
          <w:sz w:val="16"/>
          <w:szCs w:val="16"/>
          <w:lang w:eastAsia="ja-JP"/>
        </w:rPr>
        <w:t xml:space="preserve">-eq = A carbon dioxide equivalent or </w:t>
      </w:r>
      <w:r w:rsidRPr="00861551">
        <w:rPr>
          <w:rFonts w:ascii="Calibri" w:hAnsi="Calibri" w:cs="Calibri"/>
          <w:sz w:val="16"/>
          <w:szCs w:val="16"/>
          <w:lang w:eastAsia="ja-JP"/>
        </w:rPr>
        <w:t>CO2</w:t>
      </w:r>
      <w:r w:rsidR="00AA5C70" w:rsidRPr="00AA5C70">
        <w:rPr>
          <w:rFonts w:ascii="Calibri" w:hAnsi="Calibri" w:cs="Calibri"/>
          <w:sz w:val="16"/>
          <w:szCs w:val="16"/>
          <w:lang w:eastAsia="ja-JP"/>
        </w:rPr>
        <w:t xml:space="preserve"> equivalent, abbreviated as CO2-eq is a metric measure used to compare the emissions from various greenhouse gases on the basis of their global-warming potential (GWP), by converting amounts of other gases to the equivalent amount of carbon dioxide with the same global warming potential.</w:t>
      </w:r>
    </w:p>
    <w:p w14:paraId="1186E548" w14:textId="03F7CB83" w:rsidR="00355209" w:rsidRPr="00AA5C70" w:rsidRDefault="00355209" w:rsidP="00C54F7F">
      <w:pPr>
        <w:pStyle w:val="NormalWeb"/>
        <w:numPr>
          <w:ilvl w:val="0"/>
          <w:numId w:val="19"/>
        </w:numPr>
        <w:shd w:val="clear" w:color="auto" w:fill="FFFFFF"/>
        <w:spacing w:before="0" w:beforeAutospacing="0" w:after="0" w:afterAutospacing="0" w:line="80" w:lineRule="atLeast"/>
        <w:rPr>
          <w:rFonts w:ascii="Calibri" w:hAnsi="Calibri" w:cs="Calibri"/>
          <w:sz w:val="16"/>
          <w:szCs w:val="16"/>
          <w:lang w:eastAsia="ja-JP"/>
        </w:rPr>
      </w:pPr>
      <w:r>
        <w:rPr>
          <w:rFonts w:ascii="Calibri" w:hAnsi="Calibri" w:cs="Calibri"/>
          <w:sz w:val="16"/>
          <w:szCs w:val="16"/>
          <w:lang w:eastAsia="ja-JP"/>
        </w:rPr>
        <w:t>Whole life carbon</w:t>
      </w:r>
      <w:r w:rsidR="0031297B">
        <w:rPr>
          <w:rFonts w:ascii="Calibri" w:hAnsi="Calibri" w:cs="Calibri"/>
          <w:sz w:val="16"/>
          <w:szCs w:val="16"/>
          <w:lang w:eastAsia="ja-JP"/>
        </w:rPr>
        <w:t xml:space="preserve"> = </w:t>
      </w:r>
      <w:r w:rsidR="00F92DA4">
        <w:rPr>
          <w:rFonts w:ascii="Calibri" w:hAnsi="Calibri" w:cs="Calibri"/>
          <w:sz w:val="16"/>
          <w:szCs w:val="16"/>
          <w:lang w:eastAsia="ja-JP"/>
        </w:rPr>
        <w:t xml:space="preserve">covers </w:t>
      </w:r>
      <w:r w:rsidR="0031297B">
        <w:rPr>
          <w:rFonts w:ascii="Calibri" w:hAnsi="Calibri" w:cs="Calibri"/>
          <w:sz w:val="16"/>
          <w:szCs w:val="16"/>
          <w:lang w:eastAsia="ja-JP"/>
        </w:rPr>
        <w:t xml:space="preserve">the </w:t>
      </w:r>
      <w:r w:rsidR="004D4DE4">
        <w:rPr>
          <w:rFonts w:ascii="Calibri" w:hAnsi="Calibri" w:cs="Calibri"/>
          <w:sz w:val="16"/>
          <w:szCs w:val="16"/>
          <w:lang w:eastAsia="ja-JP"/>
        </w:rPr>
        <w:t>entire</w:t>
      </w:r>
      <w:r w:rsidR="0031297B">
        <w:rPr>
          <w:rFonts w:ascii="Calibri" w:hAnsi="Calibri" w:cs="Calibri"/>
          <w:sz w:val="16"/>
          <w:szCs w:val="16"/>
          <w:lang w:eastAsia="ja-JP"/>
        </w:rPr>
        <w:t xml:space="preserve"> </w:t>
      </w:r>
      <w:r w:rsidR="006519CF">
        <w:rPr>
          <w:rFonts w:ascii="Calibri" w:hAnsi="Calibri" w:cs="Calibri"/>
          <w:sz w:val="16"/>
          <w:szCs w:val="16"/>
          <w:lang w:eastAsia="ja-JP"/>
        </w:rPr>
        <w:t>CO2</w:t>
      </w:r>
      <w:r w:rsidR="004D4DE4">
        <w:rPr>
          <w:rFonts w:ascii="Calibri" w:hAnsi="Calibri" w:cs="Calibri"/>
          <w:sz w:val="16"/>
          <w:szCs w:val="16"/>
          <w:lang w:eastAsia="ja-JP"/>
        </w:rPr>
        <w:t xml:space="preserve">-eq impact </w:t>
      </w:r>
      <w:r w:rsidR="0031297B">
        <w:rPr>
          <w:rFonts w:ascii="Calibri" w:hAnsi="Calibri" w:cs="Calibri"/>
          <w:sz w:val="16"/>
          <w:szCs w:val="16"/>
          <w:lang w:eastAsia="ja-JP"/>
        </w:rPr>
        <w:t>of a product</w:t>
      </w:r>
      <w:r w:rsidR="004D4DE4">
        <w:rPr>
          <w:rFonts w:ascii="Calibri" w:hAnsi="Calibri" w:cs="Calibri"/>
          <w:sz w:val="16"/>
          <w:szCs w:val="16"/>
          <w:lang w:eastAsia="ja-JP"/>
        </w:rPr>
        <w:t xml:space="preserve">, </w:t>
      </w:r>
      <w:proofErr w:type="gramStart"/>
      <w:r w:rsidR="00F92DA4">
        <w:rPr>
          <w:rFonts w:ascii="Calibri" w:hAnsi="Calibri" w:cs="Calibri"/>
          <w:sz w:val="16"/>
          <w:szCs w:val="16"/>
          <w:lang w:eastAsia="ja-JP"/>
        </w:rPr>
        <w:t>taking into account</w:t>
      </w:r>
      <w:proofErr w:type="gramEnd"/>
      <w:r w:rsidR="00F92DA4">
        <w:rPr>
          <w:rFonts w:ascii="Calibri" w:hAnsi="Calibri" w:cs="Calibri"/>
          <w:sz w:val="16"/>
          <w:szCs w:val="16"/>
          <w:lang w:eastAsia="ja-JP"/>
        </w:rPr>
        <w:t xml:space="preserve"> </w:t>
      </w:r>
      <w:r w:rsidR="0064758B">
        <w:rPr>
          <w:rFonts w:ascii="Calibri" w:hAnsi="Calibri" w:cs="Calibri"/>
          <w:sz w:val="16"/>
          <w:szCs w:val="16"/>
          <w:lang w:eastAsia="ja-JP"/>
        </w:rPr>
        <w:t xml:space="preserve">raw material extraction, production, </w:t>
      </w:r>
      <w:r w:rsidR="00F3044B">
        <w:rPr>
          <w:rFonts w:ascii="Calibri" w:hAnsi="Calibri" w:cs="Calibri"/>
          <w:sz w:val="16"/>
          <w:szCs w:val="16"/>
          <w:lang w:eastAsia="ja-JP"/>
        </w:rPr>
        <w:t>maintenance</w:t>
      </w:r>
      <w:r w:rsidR="0064758B">
        <w:rPr>
          <w:rFonts w:ascii="Calibri" w:hAnsi="Calibri" w:cs="Calibri"/>
          <w:sz w:val="16"/>
          <w:szCs w:val="16"/>
          <w:lang w:eastAsia="ja-JP"/>
        </w:rPr>
        <w:t>, operational energy use</w:t>
      </w:r>
      <w:r w:rsidR="00EB1E20">
        <w:rPr>
          <w:rFonts w:ascii="Calibri" w:hAnsi="Calibri" w:cs="Calibri"/>
          <w:sz w:val="16"/>
          <w:szCs w:val="16"/>
          <w:lang w:eastAsia="ja-JP"/>
        </w:rPr>
        <w:t xml:space="preserve"> and disposal. This is also referred to as the cradle-to-grave Life Cycle Assessment (LCA)</w:t>
      </w:r>
      <w:r w:rsidR="00225A7C">
        <w:rPr>
          <w:rFonts w:ascii="Calibri" w:hAnsi="Calibri" w:cs="Calibri"/>
          <w:sz w:val="16"/>
          <w:szCs w:val="16"/>
          <w:lang w:eastAsia="ja-JP"/>
        </w:rPr>
        <w:t xml:space="preserve"> model.</w:t>
      </w:r>
    </w:p>
    <w:p w14:paraId="1CE41912" w14:textId="77777777" w:rsidR="00C54F7F" w:rsidRDefault="00C54F7F" w:rsidP="00C54F7F">
      <w:pPr>
        <w:pStyle w:val="NormalWeb"/>
        <w:shd w:val="clear" w:color="auto" w:fill="FFFFFF"/>
        <w:spacing w:before="0" w:beforeAutospacing="0" w:after="0" w:afterAutospacing="0" w:line="80" w:lineRule="atLeast"/>
        <w:rPr>
          <w:rFonts w:ascii="Calibri" w:hAnsi="Calibri" w:cs="Calibri"/>
          <w:color w:val="FFFFFF" w:themeColor="background1"/>
          <w:sz w:val="22"/>
          <w:lang w:eastAsia="ja-JP"/>
        </w:rPr>
      </w:pPr>
    </w:p>
    <w:p w14:paraId="2AFAE320" w14:textId="77777777" w:rsidR="00D74C70" w:rsidRDefault="00C54F7F" w:rsidP="00C54F7F">
      <w:pPr>
        <w:pStyle w:val="NormalWeb"/>
        <w:shd w:val="clear" w:color="auto" w:fill="FFFFFF"/>
        <w:spacing w:before="0" w:beforeAutospacing="0" w:after="0" w:afterAutospacing="0" w:line="80" w:lineRule="atLeast"/>
        <w:rPr>
          <w:rFonts w:asciiTheme="minorHAnsi" w:hAnsiTheme="minorHAnsi" w:cstheme="minorHAnsi"/>
          <w:sz w:val="18"/>
          <w:szCs w:val="18"/>
        </w:rPr>
      </w:pPr>
      <w:r w:rsidRPr="00D74C70">
        <w:rPr>
          <w:rFonts w:asciiTheme="minorHAnsi" w:hAnsiTheme="minorHAnsi" w:cstheme="minorHAnsi"/>
          <w:b/>
          <w:bCs/>
          <w:sz w:val="18"/>
          <w:szCs w:val="18"/>
        </w:rPr>
        <w:t>Copyright pictures:</w:t>
      </w:r>
      <w:r>
        <w:rPr>
          <w:rFonts w:asciiTheme="minorHAnsi" w:hAnsiTheme="minorHAnsi" w:cstheme="minorHAnsi"/>
          <w:sz w:val="18"/>
          <w:szCs w:val="18"/>
        </w:rPr>
        <w:t xml:space="preserve"> </w:t>
      </w:r>
    </w:p>
    <w:p w14:paraId="61573868" w14:textId="77777777" w:rsidR="00D74C70" w:rsidRDefault="00D74C70" w:rsidP="00C54F7F">
      <w:pPr>
        <w:pStyle w:val="NormalWeb"/>
        <w:shd w:val="clear" w:color="auto" w:fill="FFFFFF"/>
        <w:spacing w:before="0" w:beforeAutospacing="0" w:after="0" w:afterAutospacing="0" w:line="80" w:lineRule="atLeast"/>
        <w:rPr>
          <w:rFonts w:asciiTheme="minorHAnsi" w:hAnsiTheme="minorHAnsi" w:cstheme="minorHAnsi"/>
          <w:sz w:val="18"/>
          <w:szCs w:val="18"/>
        </w:rPr>
      </w:pPr>
    </w:p>
    <w:p w14:paraId="75A28713" w14:textId="75E806BB" w:rsidR="006464DE" w:rsidRDefault="00C54F7F" w:rsidP="00C54F7F">
      <w:pPr>
        <w:pStyle w:val="NormalWeb"/>
        <w:shd w:val="clear" w:color="auto" w:fill="FFFFFF"/>
        <w:spacing w:before="0" w:beforeAutospacing="0" w:after="0" w:afterAutospacing="0" w:line="80" w:lineRule="atLeast"/>
        <w:rPr>
          <w:rFonts w:asciiTheme="minorHAnsi" w:hAnsiTheme="minorHAnsi" w:cstheme="minorHAnsi"/>
          <w:sz w:val="18"/>
          <w:szCs w:val="18"/>
        </w:rPr>
      </w:pPr>
      <w:r>
        <w:rPr>
          <w:rFonts w:asciiTheme="minorHAnsi" w:hAnsiTheme="minorHAnsi" w:cstheme="minorHAnsi"/>
          <w:sz w:val="18"/>
          <w:szCs w:val="18"/>
        </w:rPr>
        <w:t>Daikin Europe</w:t>
      </w:r>
    </w:p>
    <w:p w14:paraId="665D6495" w14:textId="77777777" w:rsidR="006464DE" w:rsidRDefault="006464DE">
      <w:pPr>
        <w:rPr>
          <w:rFonts w:eastAsia="Times New Roman" w:cstheme="minorHAnsi"/>
          <w:sz w:val="18"/>
          <w:szCs w:val="18"/>
          <w:lang w:eastAsia="de-AT"/>
        </w:rPr>
      </w:pPr>
      <w:r>
        <w:rPr>
          <w:rFonts w:cstheme="minorHAnsi"/>
          <w:sz w:val="18"/>
          <w:szCs w:val="18"/>
        </w:rPr>
        <w:br w:type="page"/>
      </w:r>
    </w:p>
    <w:p w14:paraId="660BE6A3"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About Daikin</w:t>
      </w:r>
      <w:r>
        <w:rPr>
          <w:rStyle w:val="eop"/>
          <w:rFonts w:ascii="Calibri" w:hAnsi="Calibri" w:cs="Calibri"/>
          <w:sz w:val="22"/>
          <w:szCs w:val="22"/>
        </w:rPr>
        <w:t> </w:t>
      </w:r>
    </w:p>
    <w:p w14:paraId="5944DC20" w14:textId="77777777" w:rsidR="00C2333F" w:rsidRDefault="00C2333F" w:rsidP="00C54E30">
      <w:pPr>
        <w:pStyle w:val="paragraph"/>
        <w:spacing w:before="0" w:beforeAutospacing="0" w:after="0" w:afterAutospacing="0"/>
        <w:textAlignment w:val="baseline"/>
        <w:rPr>
          <w:rStyle w:val="normaltextrun"/>
          <w:rFonts w:ascii="Calibri" w:hAnsi="Calibri" w:cs="Calibri"/>
          <w:b/>
          <w:bCs/>
          <w:sz w:val="21"/>
          <w:szCs w:val="21"/>
        </w:rPr>
      </w:pPr>
    </w:p>
    <w:p w14:paraId="719BE83C" w14:textId="4A988C22" w:rsidR="00C54E30" w:rsidRPr="00C2333F" w:rsidRDefault="00C54E30" w:rsidP="00C54E30">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21"/>
          <w:szCs w:val="21"/>
        </w:rPr>
        <w:t>Daikin Europe N.V</w:t>
      </w:r>
      <w:r w:rsidRPr="00C2333F">
        <w:rPr>
          <w:rStyle w:val="normaltextrun"/>
          <w:rFonts w:ascii="Calibri" w:hAnsi="Calibri" w:cs="Calibri"/>
          <w:b/>
          <w:bCs/>
          <w:sz w:val="21"/>
          <w:szCs w:val="21"/>
        </w:rPr>
        <w:t>.</w:t>
      </w:r>
      <w:r w:rsidRPr="00C2333F">
        <w:rPr>
          <w:rStyle w:val="eop"/>
          <w:rFonts w:ascii="Calibri" w:hAnsi="Calibri" w:cs="Calibri"/>
          <w:b/>
          <w:bCs/>
          <w:sz w:val="21"/>
          <w:szCs w:val="21"/>
        </w:rPr>
        <w:t> </w:t>
      </w:r>
      <w:r w:rsidR="00C2333F" w:rsidRPr="00C2333F">
        <w:rPr>
          <w:rStyle w:val="eop"/>
          <w:rFonts w:ascii="Calibri" w:hAnsi="Calibri" w:cs="Calibri"/>
          <w:b/>
          <w:bCs/>
          <w:sz w:val="21"/>
          <w:szCs w:val="21"/>
        </w:rPr>
        <w:t>Ltd.</w:t>
      </w:r>
    </w:p>
    <w:p w14:paraId="05292AA7" w14:textId="6CBDBEEB" w:rsidR="00C54E30" w:rsidRDefault="00C54E30" w:rsidP="00C54E3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s="Calibri Light"/>
          <w:color w:val="000000"/>
          <w:sz w:val="21"/>
          <w:szCs w:val="21"/>
          <w:shd w:val="clear" w:color="auto" w:fill="FFFFFF"/>
        </w:rPr>
        <w:t>Daikin Europe N.V. is a subsidiary of the global group Daikin Industries</w:t>
      </w:r>
      <w:r w:rsidR="00DE3050">
        <w:rPr>
          <w:rStyle w:val="normaltextrun"/>
          <w:rFonts w:ascii="Calibri Light" w:hAnsi="Calibri Light" w:cs="Calibri Light"/>
          <w:color w:val="000000"/>
          <w:sz w:val="21"/>
          <w:szCs w:val="21"/>
          <w:shd w:val="clear" w:color="auto" w:fill="FFFFFF"/>
        </w:rPr>
        <w:t xml:space="preserve"> Ltd.</w:t>
      </w:r>
      <w:r>
        <w:rPr>
          <w:rStyle w:val="normaltextrun"/>
          <w:rFonts w:ascii="Calibri Light" w:hAnsi="Calibri Light" w:cs="Calibri Light"/>
          <w:color w:val="000000"/>
          <w:sz w:val="21"/>
          <w:szCs w:val="21"/>
          <w:shd w:val="clear" w:color="auto" w:fill="FFFFFF"/>
        </w:rPr>
        <w:t>, and the leading provider of heating, cooling, ventilation, air purification and refrigeration (HVAC&amp;R) technology in Europe, Middle East and Africa. Daikin designs, manufactures, and brings to market a broad portfolio of products, maintenance services as well as turnkey solutions for residential, commercial, and industrial purposes. To date Daikin Europe has over 13,700 employees across more than 57 consolidated subsidiaries. It has 14 manufacturing facilities based in Belgium, the Czech Republic, Germany, Italy, Spain, Austria, the United Kingdom, Turkey, the United Arab Emirates, and the Kingdom of Saudi Arabia. The headquarters of the Daikin Europe group are in Ostend, Belgium. The company was established in 1972, production in Europe started in 1973.</w:t>
      </w:r>
      <w:r>
        <w:rPr>
          <w:rStyle w:val="eop"/>
          <w:rFonts w:ascii="Calibri Light" w:hAnsi="Calibri Light" w:cs="Calibri Light"/>
          <w:color w:val="000000"/>
          <w:sz w:val="21"/>
          <w:szCs w:val="21"/>
        </w:rPr>
        <w:t> </w:t>
      </w:r>
    </w:p>
    <w:p w14:paraId="17560F07" w14:textId="77777777" w:rsidR="00C54E30" w:rsidRDefault="00C54E30" w:rsidP="00C54E30">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s="Calibri Light"/>
          <w:color w:val="000000"/>
          <w:sz w:val="21"/>
          <w:szCs w:val="21"/>
        </w:rPr>
        <w:t> </w:t>
      </w:r>
    </w:p>
    <w:p w14:paraId="5B8B4886" w14:textId="41BDA76B"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1"/>
          <w:szCs w:val="21"/>
        </w:rPr>
        <w:t>Daikin Industries Ltd.</w:t>
      </w:r>
      <w:r>
        <w:rPr>
          <w:rStyle w:val="eop"/>
          <w:rFonts w:ascii="Calibri" w:hAnsi="Calibri" w:cs="Calibri"/>
          <w:sz w:val="21"/>
          <w:szCs w:val="21"/>
        </w:rPr>
        <w:t> </w:t>
      </w:r>
    </w:p>
    <w:p w14:paraId="096A1360" w14:textId="77777777" w:rsidR="00C54E30" w:rsidRDefault="00C54E30" w:rsidP="00C54E3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s="Calibri Light"/>
          <w:color w:val="000000"/>
          <w:sz w:val="21"/>
          <w:szCs w:val="21"/>
          <w:lang w:val="en-US"/>
        </w:rPr>
        <w:t>Daikin Industries was founded in 1924, in Osaka, Japan. The global group employs over 96,000 people worldwide and is the market leader for heat pump and air conditioning systems, as well as air filtration. It is the only manufacturer in the world that develops and manufactures heating, ventilation, air conditioning and refrigeration equipment, as well as refrigerants in-house. The company achieved € 28.2 billion sales turnover in fiscal year 2022 (1 April 2022 – 31 March 2023).</w:t>
      </w:r>
      <w:r>
        <w:rPr>
          <w:rStyle w:val="eop"/>
          <w:rFonts w:ascii="Calibri Light" w:hAnsi="Calibri Light" w:cs="Calibri Light"/>
          <w:color w:val="000000"/>
          <w:sz w:val="21"/>
          <w:szCs w:val="21"/>
        </w:rPr>
        <w:t> </w:t>
      </w:r>
    </w:p>
    <w:p w14:paraId="4576036C" w14:textId="77777777" w:rsidR="00C54E30" w:rsidRDefault="00C54E30" w:rsidP="00C54E30">
      <w:pPr>
        <w:pStyle w:val="paragraph"/>
        <w:spacing w:before="0" w:beforeAutospacing="0" w:after="0" w:afterAutospacing="0"/>
        <w:textAlignment w:val="baseline"/>
        <w:rPr>
          <w:rFonts w:ascii="Segoe UI" w:hAnsi="Segoe UI" w:cs="Segoe UI"/>
          <w:b/>
          <w:bCs/>
          <w:sz w:val="18"/>
          <w:szCs w:val="18"/>
        </w:rPr>
      </w:pPr>
      <w:r>
        <w:rPr>
          <w:rStyle w:val="eop"/>
          <w:rFonts w:ascii="Calibri Light" w:hAnsi="Calibri Light" w:cs="Calibri Light"/>
          <w:b/>
          <w:bCs/>
          <w:color w:val="000000"/>
          <w:sz w:val="21"/>
          <w:szCs w:val="21"/>
        </w:rPr>
        <w:t> </w:t>
      </w:r>
    </w:p>
    <w:p w14:paraId="5B6E0CE4" w14:textId="77777777" w:rsidR="00C54E30" w:rsidRDefault="00C54E30" w:rsidP="00C54E30">
      <w:pPr>
        <w:pStyle w:val="paragraph"/>
        <w:spacing w:before="0" w:beforeAutospacing="0" w:after="0" w:afterAutospacing="0"/>
        <w:textAlignment w:val="baseline"/>
        <w:rPr>
          <w:rFonts w:ascii="Segoe UI" w:hAnsi="Segoe UI" w:cs="Segoe UI"/>
          <w:b/>
          <w:bCs/>
          <w:sz w:val="18"/>
          <w:szCs w:val="18"/>
        </w:rPr>
      </w:pPr>
      <w:r>
        <w:rPr>
          <w:rStyle w:val="eop"/>
          <w:b/>
          <w:bCs/>
        </w:rPr>
        <w:t> </w:t>
      </w:r>
    </w:p>
    <w:p w14:paraId="27F16BAF"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 xml:space="preserve">Read more on </w:t>
      </w:r>
      <w:hyperlink r:id="rId11" w:tgtFrame="_blank" w:history="1">
        <w:r w:rsidRPr="007D766C">
          <w:rPr>
            <w:rStyle w:val="normaltextrun"/>
            <w:rFonts w:ascii="Calibri" w:hAnsi="Calibri" w:cs="Calibri"/>
            <w:color w:val="0070C0"/>
            <w:sz w:val="20"/>
            <w:szCs w:val="20"/>
            <w:u w:val="single"/>
          </w:rPr>
          <w:t>www.daikin.eu</w:t>
        </w:r>
      </w:hyperlink>
      <w:r w:rsidRPr="007D766C">
        <w:rPr>
          <w:rStyle w:val="normaltextrun"/>
          <w:rFonts w:ascii="Calibri" w:hAnsi="Calibri" w:cs="Calibri"/>
          <w:color w:val="0070C0"/>
          <w:sz w:val="20"/>
          <w:szCs w:val="20"/>
        </w:rPr>
        <w:t xml:space="preserve"> </w:t>
      </w:r>
      <w:r>
        <w:rPr>
          <w:rStyle w:val="normaltextrun"/>
          <w:rFonts w:ascii="Calibri" w:hAnsi="Calibri" w:cs="Calibri"/>
          <w:sz w:val="20"/>
          <w:szCs w:val="20"/>
        </w:rPr>
        <w:t xml:space="preserve">and </w:t>
      </w:r>
      <w:hyperlink r:id="rId12" w:tgtFrame="_blank" w:history="1">
        <w:r w:rsidRPr="007D766C">
          <w:rPr>
            <w:rStyle w:val="normaltextrun"/>
            <w:rFonts w:ascii="Calibri" w:hAnsi="Calibri" w:cs="Calibri"/>
            <w:color w:val="0070C0"/>
            <w:sz w:val="20"/>
            <w:szCs w:val="20"/>
            <w:u w:val="single"/>
          </w:rPr>
          <w:t>www.daikin.com</w:t>
        </w:r>
      </w:hyperlink>
      <w:r w:rsidRPr="007D766C">
        <w:rPr>
          <w:rStyle w:val="normaltextrun"/>
          <w:rFonts w:ascii="Calibri" w:hAnsi="Calibri" w:cs="Calibri"/>
          <w:color w:val="0070C0"/>
          <w:sz w:val="20"/>
          <w:szCs w:val="20"/>
        </w:rPr>
        <w:t>.</w:t>
      </w:r>
      <w:r w:rsidRPr="007D766C">
        <w:rPr>
          <w:rStyle w:val="eop"/>
          <w:rFonts w:ascii="Calibri" w:hAnsi="Calibri" w:cs="Calibri"/>
          <w:color w:val="0070C0"/>
          <w:sz w:val="20"/>
          <w:szCs w:val="20"/>
        </w:rPr>
        <w:t> </w:t>
      </w:r>
    </w:p>
    <w:p w14:paraId="73BCDEC7"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1"/>
          <w:szCs w:val="21"/>
        </w:rPr>
        <w:t> </w:t>
      </w:r>
    </w:p>
    <w:p w14:paraId="2FBB8010"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1"/>
          <w:szCs w:val="21"/>
        </w:rPr>
        <w:t>Media Contacts Daikin Europe N.V.</w:t>
      </w:r>
      <w:r>
        <w:rPr>
          <w:rStyle w:val="eop"/>
          <w:rFonts w:ascii="Calibri" w:hAnsi="Calibri" w:cs="Calibri"/>
          <w:sz w:val="21"/>
          <w:szCs w:val="21"/>
        </w:rPr>
        <w:t> </w:t>
      </w:r>
    </w:p>
    <w:p w14:paraId="472CC4BF"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b/>
          <w:bCs/>
          <w:color w:val="000000"/>
          <w:sz w:val="21"/>
          <w:szCs w:val="21"/>
          <w:shd w:val="clear" w:color="auto" w:fill="FFFFFF"/>
        </w:rPr>
        <w:t>Sofie Sap</w:t>
      </w:r>
      <w:r>
        <w:rPr>
          <w:rStyle w:val="normaltextrun"/>
          <w:rFonts w:ascii="Calibri Light" w:hAnsi="Calibri Light" w:cs="Calibri Light"/>
          <w:color w:val="000000"/>
          <w:sz w:val="21"/>
          <w:szCs w:val="21"/>
          <w:shd w:val="clear" w:color="auto" w:fill="FFFFFF"/>
        </w:rPr>
        <w:t xml:space="preserve"> – T.:  +32 472 580482 Mail: </w:t>
      </w:r>
      <w:hyperlink r:id="rId13" w:tgtFrame="_blank" w:history="1">
        <w:r>
          <w:rPr>
            <w:rStyle w:val="normaltextrun"/>
            <w:rFonts w:ascii="Calibri Light" w:hAnsi="Calibri Light" w:cs="Calibri Light"/>
            <w:color w:val="000000"/>
            <w:sz w:val="21"/>
            <w:szCs w:val="21"/>
            <w:shd w:val="clear" w:color="auto" w:fill="FFFFFF"/>
          </w:rPr>
          <w:t>sap.s@daikineurope.com</w:t>
        </w:r>
      </w:hyperlink>
      <w:r>
        <w:rPr>
          <w:rStyle w:val="eop"/>
          <w:rFonts w:ascii="Calibri Light" w:hAnsi="Calibri Light" w:cs="Calibri Light"/>
          <w:color w:val="000000"/>
          <w:sz w:val="21"/>
          <w:szCs w:val="21"/>
        </w:rPr>
        <w:t> </w:t>
      </w:r>
    </w:p>
    <w:p w14:paraId="1B84B28C"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b/>
          <w:bCs/>
          <w:color w:val="000000"/>
          <w:sz w:val="21"/>
          <w:szCs w:val="21"/>
          <w:shd w:val="clear" w:color="auto" w:fill="FFFFFF"/>
        </w:rPr>
        <w:t>Daisuke Kakinaga</w:t>
      </w:r>
      <w:r>
        <w:rPr>
          <w:rStyle w:val="normaltextrun"/>
          <w:rFonts w:ascii="Calibri Light" w:hAnsi="Calibri Light" w:cs="Calibri Light"/>
          <w:color w:val="000000"/>
          <w:sz w:val="21"/>
          <w:szCs w:val="21"/>
          <w:shd w:val="clear" w:color="auto" w:fill="FFFFFF"/>
        </w:rPr>
        <w:t xml:space="preserve"> – T.: +32 465 462321 Mail: </w:t>
      </w:r>
      <w:hyperlink r:id="rId14" w:tgtFrame="_blank" w:history="1">
        <w:r>
          <w:rPr>
            <w:rStyle w:val="normaltextrun"/>
            <w:rFonts w:ascii="Calibri Light" w:hAnsi="Calibri Light" w:cs="Calibri Light"/>
            <w:color w:val="000000"/>
            <w:sz w:val="21"/>
            <w:szCs w:val="21"/>
            <w:shd w:val="clear" w:color="auto" w:fill="FFFFFF"/>
          </w:rPr>
          <w:t>kakinaga.d@bxl.daikineurope.com</w:t>
        </w:r>
      </w:hyperlink>
      <w:r>
        <w:rPr>
          <w:rStyle w:val="eop"/>
          <w:rFonts w:ascii="Calibri Light" w:hAnsi="Calibri Light" w:cs="Calibri Light"/>
          <w:color w:val="000000"/>
          <w:sz w:val="21"/>
          <w:szCs w:val="21"/>
        </w:rPr>
        <w:t> </w:t>
      </w:r>
    </w:p>
    <w:p w14:paraId="4CC2728F"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1"/>
          <w:szCs w:val="21"/>
        </w:rPr>
        <w:t> </w:t>
      </w:r>
    </w:p>
    <w:p w14:paraId="5AB1BFA6"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1"/>
          <w:szCs w:val="21"/>
        </w:rPr>
        <w:t>Media Contact for product inquiries Daikin Europe N.V.</w:t>
      </w:r>
      <w:r>
        <w:rPr>
          <w:rStyle w:val="eop"/>
          <w:rFonts w:ascii="Calibri" w:hAnsi="Calibri" w:cs="Calibri"/>
          <w:sz w:val="21"/>
          <w:szCs w:val="21"/>
        </w:rPr>
        <w:t> </w:t>
      </w:r>
    </w:p>
    <w:p w14:paraId="70122C20" w14:textId="16C9E862" w:rsidR="00C54E30" w:rsidRPr="0040584E" w:rsidRDefault="00C54E30" w:rsidP="00C54E30">
      <w:pPr>
        <w:pStyle w:val="paragraph"/>
        <w:spacing w:before="0" w:beforeAutospacing="0" w:after="0" w:afterAutospacing="0"/>
        <w:textAlignment w:val="baseline"/>
        <w:rPr>
          <w:rFonts w:ascii="Segoe UI" w:hAnsi="Segoe UI" w:cs="Segoe UI"/>
          <w:sz w:val="18"/>
          <w:szCs w:val="18"/>
        </w:rPr>
      </w:pPr>
      <w:r w:rsidRPr="0040584E">
        <w:rPr>
          <w:rStyle w:val="normaltextrun"/>
          <w:rFonts w:ascii="Calibri Light" w:hAnsi="Calibri Light" w:cs="Calibri Light"/>
          <w:b/>
          <w:bCs/>
          <w:sz w:val="21"/>
          <w:szCs w:val="21"/>
          <w:shd w:val="clear" w:color="auto" w:fill="FFFFFF"/>
        </w:rPr>
        <w:t>Surname Name</w:t>
      </w:r>
      <w:r w:rsidRPr="0040584E">
        <w:rPr>
          <w:rStyle w:val="normaltextrun"/>
          <w:rFonts w:ascii="Calibri Light" w:hAnsi="Calibri Light" w:cs="Calibri Light"/>
          <w:sz w:val="21"/>
          <w:szCs w:val="21"/>
          <w:shd w:val="clear" w:color="auto" w:fill="FFFFFF"/>
        </w:rPr>
        <w:t xml:space="preserve"> – T.:  +32 </w:t>
      </w:r>
      <w:r w:rsidR="00617246" w:rsidRPr="0040584E">
        <w:rPr>
          <w:rStyle w:val="normaltextrun"/>
          <w:rFonts w:ascii="Calibri Light" w:hAnsi="Calibri Light" w:cs="Calibri Light"/>
          <w:sz w:val="21"/>
          <w:szCs w:val="21"/>
          <w:shd w:val="clear" w:color="auto" w:fill="FFFFFF"/>
        </w:rPr>
        <w:t>486 523554</w:t>
      </w:r>
      <w:r w:rsidRPr="0040584E">
        <w:rPr>
          <w:rStyle w:val="normaltextrun"/>
          <w:rFonts w:ascii="Calibri Light" w:hAnsi="Calibri Light" w:cs="Calibri Light"/>
          <w:sz w:val="21"/>
          <w:szCs w:val="21"/>
          <w:shd w:val="clear" w:color="auto" w:fill="FFFFFF"/>
        </w:rPr>
        <w:t xml:space="preserve"> Mail: </w:t>
      </w:r>
      <w:proofErr w:type="gramStart"/>
      <w:r w:rsidR="00617246" w:rsidRPr="0040584E">
        <w:rPr>
          <w:rStyle w:val="normaltextrun"/>
          <w:rFonts w:ascii="Calibri Light" w:hAnsi="Calibri Light" w:cs="Calibri Light"/>
          <w:sz w:val="21"/>
          <w:szCs w:val="21"/>
          <w:shd w:val="clear" w:color="auto" w:fill="FFFFFF"/>
        </w:rPr>
        <w:t>debruyne.g</w:t>
      </w:r>
      <w:proofErr w:type="gramEnd"/>
      <w:hyperlink r:id="rId15" w:tgtFrame="_blank" w:history="1">
        <w:r w:rsidRPr="0040584E">
          <w:rPr>
            <w:rStyle w:val="normaltextrun"/>
            <w:rFonts w:ascii="Calibri Light" w:hAnsi="Calibri Light" w:cs="Calibri Light"/>
            <w:sz w:val="21"/>
            <w:szCs w:val="21"/>
            <w:shd w:val="clear" w:color="auto" w:fill="FFFFFF"/>
          </w:rPr>
          <w:t>@daikineurope.com</w:t>
        </w:r>
      </w:hyperlink>
      <w:r w:rsidRPr="0040584E">
        <w:rPr>
          <w:rStyle w:val="eop"/>
          <w:rFonts w:ascii="Calibri Light" w:hAnsi="Calibri Light" w:cs="Calibri Light"/>
          <w:sz w:val="21"/>
          <w:szCs w:val="21"/>
        </w:rPr>
        <w:t> </w:t>
      </w:r>
    </w:p>
    <w:p w14:paraId="7C39DED9" w14:textId="7A3BDFF6" w:rsidR="00C0750D" w:rsidRPr="00574074" w:rsidRDefault="00C0750D" w:rsidP="00C54E30">
      <w:pPr>
        <w:keepNext/>
        <w:tabs>
          <w:tab w:val="left" w:pos="720"/>
        </w:tabs>
        <w:spacing w:before="240" w:after="240" w:line="240" w:lineRule="auto"/>
        <w:outlineLvl w:val="3"/>
        <w:rPr>
          <w:rStyle w:val="normaltextrun"/>
          <w:rFonts w:ascii="Calibri Light" w:hAnsi="Calibri Light" w:cs="Calibri Light"/>
          <w:bCs/>
          <w:color w:val="000000"/>
          <w:sz w:val="21"/>
          <w:szCs w:val="21"/>
          <w:shd w:val="clear" w:color="auto" w:fill="FFFFFF"/>
        </w:rPr>
      </w:pPr>
    </w:p>
    <w:sectPr w:rsidR="00C0750D" w:rsidRPr="00574074">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0041B" w14:textId="77777777" w:rsidR="00D90815" w:rsidRDefault="00D90815" w:rsidP="004B489C">
      <w:pPr>
        <w:spacing w:after="0" w:line="240" w:lineRule="auto"/>
      </w:pPr>
      <w:r>
        <w:separator/>
      </w:r>
    </w:p>
  </w:endnote>
  <w:endnote w:type="continuationSeparator" w:id="0">
    <w:p w14:paraId="023FB82E" w14:textId="77777777" w:rsidR="00D90815" w:rsidRDefault="00D90815" w:rsidP="004B489C">
      <w:pPr>
        <w:spacing w:after="0" w:line="240" w:lineRule="auto"/>
      </w:pPr>
      <w:r>
        <w:continuationSeparator/>
      </w:r>
    </w:p>
  </w:endnote>
  <w:endnote w:type="continuationNotice" w:id="1">
    <w:p w14:paraId="723700E0" w14:textId="77777777" w:rsidR="00D90815" w:rsidRDefault="00D908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507C" w14:textId="77777777" w:rsidR="00DC237D" w:rsidRDefault="00DC237D">
    <w:pPr>
      <w:pStyle w:val="Footer"/>
    </w:pPr>
    <w:r>
      <w:rPr>
        <w:noProof/>
      </w:rPr>
      <w:drawing>
        <wp:anchor distT="0" distB="0" distL="114300" distR="114300" simplePos="0" relativeHeight="251658241" behindDoc="1" locked="0" layoutInCell="1" allowOverlap="1" wp14:anchorId="441471E2" wp14:editId="5F61BF9E">
          <wp:simplePos x="0" y="0"/>
          <wp:positionH relativeFrom="margin">
            <wp:align>center</wp:align>
          </wp:positionH>
          <wp:positionV relativeFrom="paragraph">
            <wp:posOffset>-313189</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37943" w14:textId="77777777" w:rsidR="00D90815" w:rsidRDefault="00D90815" w:rsidP="004B489C">
      <w:pPr>
        <w:spacing w:after="0" w:line="240" w:lineRule="auto"/>
      </w:pPr>
      <w:r>
        <w:separator/>
      </w:r>
    </w:p>
  </w:footnote>
  <w:footnote w:type="continuationSeparator" w:id="0">
    <w:p w14:paraId="2D15F727" w14:textId="77777777" w:rsidR="00D90815" w:rsidRDefault="00D90815" w:rsidP="004B489C">
      <w:pPr>
        <w:spacing w:after="0" w:line="240" w:lineRule="auto"/>
      </w:pPr>
      <w:r>
        <w:continuationSeparator/>
      </w:r>
    </w:p>
  </w:footnote>
  <w:footnote w:type="continuationNotice" w:id="1">
    <w:p w14:paraId="1C81E70D" w14:textId="77777777" w:rsidR="00D90815" w:rsidRDefault="00D908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2D3F" w14:textId="4F66A018" w:rsidR="00DC237D" w:rsidRPr="005C2397" w:rsidRDefault="00DC237D" w:rsidP="005C2397">
    <w:pPr>
      <w:ind w:left="2160" w:firstLine="720"/>
    </w:pPr>
    <w:r w:rsidRPr="007C29AC">
      <w:rPr>
        <w:noProof/>
      </w:rPr>
      <w:drawing>
        <wp:anchor distT="0" distB="0" distL="114300" distR="114300" simplePos="0" relativeHeight="251658240" behindDoc="1" locked="0" layoutInCell="1" allowOverlap="1" wp14:anchorId="542F80BD" wp14:editId="3D6AC500">
          <wp:simplePos x="0" y="0"/>
          <wp:positionH relativeFrom="margin">
            <wp:align>left</wp:align>
          </wp:positionH>
          <wp:positionV relativeFrom="paragraph">
            <wp:posOffset>-99227</wp:posOffset>
          </wp:positionV>
          <wp:extent cx="1433195" cy="301625"/>
          <wp:effectExtent l="0" t="0" r="0" b="3175"/>
          <wp:wrapTight wrapText="bothSides">
            <wp:wrapPolygon edited="0">
              <wp:start x="0" y="0"/>
              <wp:lineTo x="0" y="20463"/>
              <wp:lineTo x="861" y="20463"/>
              <wp:lineTo x="21246" y="16371"/>
              <wp:lineTo x="21246" y="2728"/>
              <wp:lineTo x="51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3195" cy="301625"/>
                  </a:xfrm>
                  <a:prstGeom prst="rect">
                    <a:avLst/>
                  </a:prstGeom>
                </pic:spPr>
              </pic:pic>
            </a:graphicData>
          </a:graphic>
          <wp14:sizeRelH relativeFrom="page">
            <wp14:pctWidth>0</wp14:pctWidth>
          </wp14:sizeRelH>
          <wp14:sizeRelV relativeFrom="page">
            <wp14:pctHeight>0</wp14:pctHeight>
          </wp14:sizeRelV>
        </wp:anchor>
      </w:drawing>
    </w:r>
    <w:r w:rsidR="00F86233">
      <w:t xml:space="preserve">                                                                                              P</w:t>
    </w:r>
    <w:r w:rsidRPr="007C29AC">
      <w:t>ress Release</w:t>
    </w:r>
  </w:p>
  <w:sdt>
    <w:sdtPr>
      <w:rPr>
        <w:color w:val="7F7F7F" w:themeColor="background1" w:themeShade="7F"/>
        <w:spacing w:val="60"/>
      </w:rPr>
      <w:id w:val="-1715426049"/>
      <w:docPartObj>
        <w:docPartGallery w:val="Page Numbers (Top of Page)"/>
        <w:docPartUnique/>
      </w:docPartObj>
    </w:sdtPr>
    <w:sdtEndPr>
      <w:rPr>
        <w:b/>
        <w:bCs/>
        <w:noProof/>
        <w:color w:val="auto"/>
        <w:spacing w:val="0"/>
      </w:rPr>
    </w:sdtEndPr>
    <w:sdtContent>
      <w:p w14:paraId="783F7B43" w14:textId="79D15446" w:rsidR="00DC237D" w:rsidRDefault="00DC237D">
        <w:pPr>
          <w:pStyle w:val="Header"/>
          <w:pBdr>
            <w:bottom w:val="single" w:sz="4" w:space="1" w:color="D9D9D9" w:themeColor="background1" w:themeShade="D9"/>
          </w:pBdr>
          <w:jc w:val="right"/>
          <w:rPr>
            <w:b/>
            <w:bCs/>
          </w:rPr>
        </w:pPr>
        <w:r w:rsidRPr="007C29AC">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668AE14" w14:textId="77777777" w:rsidR="00DC237D" w:rsidRPr="004B489C" w:rsidRDefault="00DC237D" w:rsidP="00DC237D">
    <w:pPr>
      <w:spacing w:after="0"/>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3BD"/>
    <w:multiLevelType w:val="hybridMultilevel"/>
    <w:tmpl w:val="0EA657E8"/>
    <w:lvl w:ilvl="0" w:tplc="17DA8DE4">
      <w:start w:val="2021"/>
      <w:numFmt w:val="bullet"/>
      <w:lvlText w:val="-"/>
      <w:lvlJc w:val="left"/>
      <w:pPr>
        <w:ind w:left="720" w:hanging="360"/>
      </w:pPr>
      <w:rPr>
        <w:rFonts w:ascii="Calibri" w:eastAsia="Yu Gothic"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1615D0"/>
    <w:multiLevelType w:val="hybridMultilevel"/>
    <w:tmpl w:val="D7B25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8A6224"/>
    <w:multiLevelType w:val="hybridMultilevel"/>
    <w:tmpl w:val="E30AAE6E"/>
    <w:lvl w:ilvl="0" w:tplc="6FBAC786">
      <w:start w:val="3"/>
      <w:numFmt w:val="bullet"/>
      <w:lvlText w:val=""/>
      <w:lvlJc w:val="left"/>
      <w:pPr>
        <w:ind w:left="720" w:hanging="360"/>
      </w:pPr>
      <w:rPr>
        <w:rFonts w:ascii="Wingdings" w:eastAsiaTheme="minorEastAsia" w:hAnsi="Wingdings"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38108D"/>
    <w:multiLevelType w:val="hybridMultilevel"/>
    <w:tmpl w:val="00F4E57C"/>
    <w:lvl w:ilvl="0" w:tplc="737E141E">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F66625"/>
    <w:multiLevelType w:val="hybridMultilevel"/>
    <w:tmpl w:val="F19EC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2C26F2"/>
    <w:multiLevelType w:val="hybridMultilevel"/>
    <w:tmpl w:val="B75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8A6DB1"/>
    <w:multiLevelType w:val="hybridMultilevel"/>
    <w:tmpl w:val="D4FC7378"/>
    <w:lvl w:ilvl="0" w:tplc="0809000F">
      <w:start w:val="1"/>
      <w:numFmt w:val="decimal"/>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8632FC"/>
    <w:multiLevelType w:val="hybridMultilevel"/>
    <w:tmpl w:val="1B40D3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9" w15:restartNumberingAfterBreak="0">
    <w:nsid w:val="4B2166EF"/>
    <w:multiLevelType w:val="multilevel"/>
    <w:tmpl w:val="7166B7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99040A"/>
    <w:multiLevelType w:val="hybridMultilevel"/>
    <w:tmpl w:val="E240393E"/>
    <w:lvl w:ilvl="0" w:tplc="F7AC1592">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60F2616"/>
    <w:multiLevelType w:val="hybridMultilevel"/>
    <w:tmpl w:val="E0AA8E90"/>
    <w:lvl w:ilvl="0" w:tplc="F21A593C">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290E68"/>
    <w:multiLevelType w:val="hybridMultilevel"/>
    <w:tmpl w:val="A20664B8"/>
    <w:lvl w:ilvl="0" w:tplc="6436D8AA">
      <w:start w:val="3"/>
      <w:numFmt w:val="bullet"/>
      <w:lvlText w:val=""/>
      <w:lvlJc w:val="left"/>
      <w:pPr>
        <w:ind w:left="720" w:hanging="360"/>
      </w:pPr>
      <w:rPr>
        <w:rFonts w:ascii="Wingdings" w:eastAsiaTheme="minorEastAsia" w:hAnsi="Wingdings" w:cstheme="minorBidi" w:hint="default"/>
        <w:b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7D786A"/>
    <w:multiLevelType w:val="hybridMultilevel"/>
    <w:tmpl w:val="9532022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F0B4FB9"/>
    <w:multiLevelType w:val="hybridMultilevel"/>
    <w:tmpl w:val="A112CC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12C74A8"/>
    <w:multiLevelType w:val="hybridMultilevel"/>
    <w:tmpl w:val="274297A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8077DE"/>
    <w:multiLevelType w:val="multilevel"/>
    <w:tmpl w:val="8D84813C"/>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767B1C43"/>
    <w:multiLevelType w:val="hybridMultilevel"/>
    <w:tmpl w:val="2A822374"/>
    <w:lvl w:ilvl="0" w:tplc="08090005">
      <w:start w:val="1"/>
      <w:numFmt w:val="bullet"/>
      <w:lvlText w:val=""/>
      <w:lvlJc w:val="left"/>
      <w:pPr>
        <w:ind w:left="749" w:hanging="360"/>
      </w:pPr>
      <w:rPr>
        <w:rFonts w:ascii="Wingdings" w:hAnsi="Wingdings"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num w:numId="1" w16cid:durableId="497309419">
    <w:abstractNumId w:val="6"/>
  </w:num>
  <w:num w:numId="2" w16cid:durableId="938178592">
    <w:abstractNumId w:val="18"/>
  </w:num>
  <w:num w:numId="3" w16cid:durableId="1026254702">
    <w:abstractNumId w:val="10"/>
  </w:num>
  <w:num w:numId="4" w16cid:durableId="1877160293">
    <w:abstractNumId w:val="2"/>
  </w:num>
  <w:num w:numId="5" w16cid:durableId="1457483594">
    <w:abstractNumId w:val="13"/>
  </w:num>
  <w:num w:numId="6" w16cid:durableId="1844323025">
    <w:abstractNumId w:val="0"/>
  </w:num>
  <w:num w:numId="7" w16cid:durableId="1167285070">
    <w:abstractNumId w:val="4"/>
  </w:num>
  <w:num w:numId="8" w16cid:durableId="1685670831">
    <w:abstractNumId w:val="8"/>
  </w:num>
  <w:num w:numId="9" w16cid:durableId="136996590">
    <w:abstractNumId w:val="11"/>
  </w:num>
  <w:num w:numId="10" w16cid:durableId="1945770927">
    <w:abstractNumId w:val="3"/>
  </w:num>
  <w:num w:numId="11" w16cid:durableId="1055546066">
    <w:abstractNumId w:val="15"/>
  </w:num>
  <w:num w:numId="12" w16cid:durableId="24062372">
    <w:abstractNumId w:val="14"/>
  </w:num>
  <w:num w:numId="13" w16cid:durableId="1030178898">
    <w:abstractNumId w:val="17"/>
  </w:num>
  <w:num w:numId="14" w16cid:durableId="335693866">
    <w:abstractNumId w:val="5"/>
  </w:num>
  <w:num w:numId="15" w16cid:durableId="144395131">
    <w:abstractNumId w:val="12"/>
  </w:num>
  <w:num w:numId="16" w16cid:durableId="201333529">
    <w:abstractNumId w:val="9"/>
  </w:num>
  <w:num w:numId="17" w16cid:durableId="678772117">
    <w:abstractNumId w:val="16"/>
  </w:num>
  <w:num w:numId="18" w16cid:durableId="1270968329">
    <w:abstractNumId w:val="1"/>
  </w:num>
  <w:num w:numId="19" w16cid:durableId="17143034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27"/>
    <w:rsid w:val="0000656C"/>
    <w:rsid w:val="00007831"/>
    <w:rsid w:val="00020752"/>
    <w:rsid w:val="000615DA"/>
    <w:rsid w:val="00080BC4"/>
    <w:rsid w:val="00090ECD"/>
    <w:rsid w:val="000B18F5"/>
    <w:rsid w:val="000B62B0"/>
    <w:rsid w:val="000D1D28"/>
    <w:rsid w:val="000D63EB"/>
    <w:rsid w:val="000E1374"/>
    <w:rsid w:val="000E2C98"/>
    <w:rsid w:val="000E353F"/>
    <w:rsid w:val="00112D67"/>
    <w:rsid w:val="001232C2"/>
    <w:rsid w:val="00136185"/>
    <w:rsid w:val="00137651"/>
    <w:rsid w:val="001465A4"/>
    <w:rsid w:val="00177987"/>
    <w:rsid w:val="00197BD6"/>
    <w:rsid w:val="001A4846"/>
    <w:rsid w:val="001B6612"/>
    <w:rsid w:val="001D5BCD"/>
    <w:rsid w:val="001F1DE2"/>
    <w:rsid w:val="001F786B"/>
    <w:rsid w:val="002050E4"/>
    <w:rsid w:val="00207667"/>
    <w:rsid w:val="00224121"/>
    <w:rsid w:val="00225A7C"/>
    <w:rsid w:val="002536E4"/>
    <w:rsid w:val="002568D9"/>
    <w:rsid w:val="00267B24"/>
    <w:rsid w:val="00276F96"/>
    <w:rsid w:val="00281B40"/>
    <w:rsid w:val="002B14F9"/>
    <w:rsid w:val="002B1717"/>
    <w:rsid w:val="002B67C1"/>
    <w:rsid w:val="002C5442"/>
    <w:rsid w:val="002F4DF5"/>
    <w:rsid w:val="003016BE"/>
    <w:rsid w:val="0031297B"/>
    <w:rsid w:val="00334E2B"/>
    <w:rsid w:val="00344671"/>
    <w:rsid w:val="00355209"/>
    <w:rsid w:val="0035696B"/>
    <w:rsid w:val="003625D0"/>
    <w:rsid w:val="00372792"/>
    <w:rsid w:val="003B55DC"/>
    <w:rsid w:val="003C0857"/>
    <w:rsid w:val="003C14B7"/>
    <w:rsid w:val="003D177D"/>
    <w:rsid w:val="003E4E89"/>
    <w:rsid w:val="003F13DC"/>
    <w:rsid w:val="004033DD"/>
    <w:rsid w:val="0040584E"/>
    <w:rsid w:val="004217BD"/>
    <w:rsid w:val="00430727"/>
    <w:rsid w:val="00437D0C"/>
    <w:rsid w:val="004476BB"/>
    <w:rsid w:val="00462066"/>
    <w:rsid w:val="00462245"/>
    <w:rsid w:val="00474EE7"/>
    <w:rsid w:val="0047666A"/>
    <w:rsid w:val="00477A60"/>
    <w:rsid w:val="004862B6"/>
    <w:rsid w:val="004B2CFC"/>
    <w:rsid w:val="004B489C"/>
    <w:rsid w:val="004B4C52"/>
    <w:rsid w:val="004C1B66"/>
    <w:rsid w:val="004D0F07"/>
    <w:rsid w:val="004D4DE4"/>
    <w:rsid w:val="004D6F68"/>
    <w:rsid w:val="00505265"/>
    <w:rsid w:val="00514274"/>
    <w:rsid w:val="00524664"/>
    <w:rsid w:val="005300C5"/>
    <w:rsid w:val="005315A6"/>
    <w:rsid w:val="00544C94"/>
    <w:rsid w:val="00567BC4"/>
    <w:rsid w:val="00574074"/>
    <w:rsid w:val="00575C9D"/>
    <w:rsid w:val="00584839"/>
    <w:rsid w:val="005B7CBC"/>
    <w:rsid w:val="005C0B01"/>
    <w:rsid w:val="005C216E"/>
    <w:rsid w:val="005C2397"/>
    <w:rsid w:val="005D5D44"/>
    <w:rsid w:val="005D6BB4"/>
    <w:rsid w:val="005E0870"/>
    <w:rsid w:val="005F1532"/>
    <w:rsid w:val="00605ACF"/>
    <w:rsid w:val="006127DF"/>
    <w:rsid w:val="00617246"/>
    <w:rsid w:val="0061774E"/>
    <w:rsid w:val="006346D1"/>
    <w:rsid w:val="00637F58"/>
    <w:rsid w:val="00642373"/>
    <w:rsid w:val="006464DE"/>
    <w:rsid w:val="0064758B"/>
    <w:rsid w:val="006519CF"/>
    <w:rsid w:val="00655AD6"/>
    <w:rsid w:val="00663CCC"/>
    <w:rsid w:val="00665B82"/>
    <w:rsid w:val="00683AC0"/>
    <w:rsid w:val="006A26BF"/>
    <w:rsid w:val="006A3D4A"/>
    <w:rsid w:val="006B2B9B"/>
    <w:rsid w:val="006B3AA1"/>
    <w:rsid w:val="006C295D"/>
    <w:rsid w:val="00712F01"/>
    <w:rsid w:val="007412D7"/>
    <w:rsid w:val="00754A53"/>
    <w:rsid w:val="00785582"/>
    <w:rsid w:val="007B48E3"/>
    <w:rsid w:val="007B4D46"/>
    <w:rsid w:val="007C299D"/>
    <w:rsid w:val="007C29AC"/>
    <w:rsid w:val="007C2A02"/>
    <w:rsid w:val="007D766C"/>
    <w:rsid w:val="007F10FC"/>
    <w:rsid w:val="007F3E64"/>
    <w:rsid w:val="00820495"/>
    <w:rsid w:val="0083276C"/>
    <w:rsid w:val="008340ED"/>
    <w:rsid w:val="00846C1E"/>
    <w:rsid w:val="00857DD1"/>
    <w:rsid w:val="00860942"/>
    <w:rsid w:val="00861551"/>
    <w:rsid w:val="00874273"/>
    <w:rsid w:val="0087670D"/>
    <w:rsid w:val="0089699B"/>
    <w:rsid w:val="008A153A"/>
    <w:rsid w:val="008A3980"/>
    <w:rsid w:val="008E7F11"/>
    <w:rsid w:val="009014C2"/>
    <w:rsid w:val="00927882"/>
    <w:rsid w:val="00934DC4"/>
    <w:rsid w:val="00942342"/>
    <w:rsid w:val="009501BF"/>
    <w:rsid w:val="00971E4F"/>
    <w:rsid w:val="00997814"/>
    <w:rsid w:val="009B39C3"/>
    <w:rsid w:val="009B6535"/>
    <w:rsid w:val="009C6122"/>
    <w:rsid w:val="009F125E"/>
    <w:rsid w:val="009F430C"/>
    <w:rsid w:val="009F4FFD"/>
    <w:rsid w:val="00A032B3"/>
    <w:rsid w:val="00A26484"/>
    <w:rsid w:val="00A409EE"/>
    <w:rsid w:val="00A42D37"/>
    <w:rsid w:val="00A43460"/>
    <w:rsid w:val="00A44312"/>
    <w:rsid w:val="00A4595F"/>
    <w:rsid w:val="00A46311"/>
    <w:rsid w:val="00A84F15"/>
    <w:rsid w:val="00A9250A"/>
    <w:rsid w:val="00AA2E7B"/>
    <w:rsid w:val="00AA3C49"/>
    <w:rsid w:val="00AA5C70"/>
    <w:rsid w:val="00AD0F5D"/>
    <w:rsid w:val="00B05D55"/>
    <w:rsid w:val="00B25890"/>
    <w:rsid w:val="00B25E57"/>
    <w:rsid w:val="00B35EE2"/>
    <w:rsid w:val="00B461A9"/>
    <w:rsid w:val="00B50428"/>
    <w:rsid w:val="00B65B72"/>
    <w:rsid w:val="00B72809"/>
    <w:rsid w:val="00B72F18"/>
    <w:rsid w:val="00B81720"/>
    <w:rsid w:val="00BA3D14"/>
    <w:rsid w:val="00BB7871"/>
    <w:rsid w:val="00BC3929"/>
    <w:rsid w:val="00BE4859"/>
    <w:rsid w:val="00C02FEE"/>
    <w:rsid w:val="00C03184"/>
    <w:rsid w:val="00C0750D"/>
    <w:rsid w:val="00C1106A"/>
    <w:rsid w:val="00C12D3E"/>
    <w:rsid w:val="00C2333F"/>
    <w:rsid w:val="00C2335F"/>
    <w:rsid w:val="00C31458"/>
    <w:rsid w:val="00C410BB"/>
    <w:rsid w:val="00C54E30"/>
    <w:rsid w:val="00C54F7F"/>
    <w:rsid w:val="00C60C5C"/>
    <w:rsid w:val="00C808C3"/>
    <w:rsid w:val="00C83FB7"/>
    <w:rsid w:val="00C94980"/>
    <w:rsid w:val="00CB3826"/>
    <w:rsid w:val="00CF6787"/>
    <w:rsid w:val="00D15BB7"/>
    <w:rsid w:val="00D17B27"/>
    <w:rsid w:val="00D33225"/>
    <w:rsid w:val="00D332E1"/>
    <w:rsid w:val="00D37C81"/>
    <w:rsid w:val="00D44516"/>
    <w:rsid w:val="00D44780"/>
    <w:rsid w:val="00D45AAB"/>
    <w:rsid w:val="00D47C62"/>
    <w:rsid w:val="00D74C70"/>
    <w:rsid w:val="00D81F0C"/>
    <w:rsid w:val="00D875BB"/>
    <w:rsid w:val="00D87644"/>
    <w:rsid w:val="00D90815"/>
    <w:rsid w:val="00D94184"/>
    <w:rsid w:val="00D95ECD"/>
    <w:rsid w:val="00DA7E7D"/>
    <w:rsid w:val="00DB1529"/>
    <w:rsid w:val="00DB39A0"/>
    <w:rsid w:val="00DC237D"/>
    <w:rsid w:val="00DC47B3"/>
    <w:rsid w:val="00DC4865"/>
    <w:rsid w:val="00DD67F8"/>
    <w:rsid w:val="00DD6AC0"/>
    <w:rsid w:val="00DE3050"/>
    <w:rsid w:val="00DE40D6"/>
    <w:rsid w:val="00DF04D8"/>
    <w:rsid w:val="00DF2C22"/>
    <w:rsid w:val="00E027F9"/>
    <w:rsid w:val="00E2228C"/>
    <w:rsid w:val="00E40552"/>
    <w:rsid w:val="00E61935"/>
    <w:rsid w:val="00E82B5E"/>
    <w:rsid w:val="00E845C8"/>
    <w:rsid w:val="00EA2712"/>
    <w:rsid w:val="00EA66D5"/>
    <w:rsid w:val="00EB1E20"/>
    <w:rsid w:val="00ED1918"/>
    <w:rsid w:val="00ED1A34"/>
    <w:rsid w:val="00EE1340"/>
    <w:rsid w:val="00EE1F18"/>
    <w:rsid w:val="00F17476"/>
    <w:rsid w:val="00F25C6E"/>
    <w:rsid w:val="00F3044B"/>
    <w:rsid w:val="00F30B64"/>
    <w:rsid w:val="00F47CE7"/>
    <w:rsid w:val="00F60827"/>
    <w:rsid w:val="00F7619F"/>
    <w:rsid w:val="00F86233"/>
    <w:rsid w:val="00F92DA4"/>
    <w:rsid w:val="00FC2965"/>
    <w:rsid w:val="00FF301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BCDB"/>
  <w15:docId w15:val="{6478B43C-0D99-4774-AD49-A53B4A91E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89C"/>
  </w:style>
  <w:style w:type="paragraph" w:styleId="Footer">
    <w:name w:val="footer"/>
    <w:basedOn w:val="Normal"/>
    <w:link w:val="FooterChar"/>
    <w:uiPriority w:val="99"/>
    <w:unhideWhenUsed/>
    <w:rsid w:val="004B4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89C"/>
  </w:style>
  <w:style w:type="paragraph" w:styleId="Subtitle">
    <w:name w:val="Subtitle"/>
    <w:basedOn w:val="Normal"/>
    <w:next w:val="Normal"/>
    <w:link w:val="SubtitleChar"/>
    <w:uiPriority w:val="11"/>
    <w:qFormat/>
    <w:rsid w:val="004B48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B489C"/>
    <w:rPr>
      <w:color w:val="5A5A5A" w:themeColor="text1" w:themeTint="A5"/>
      <w:spacing w:val="15"/>
    </w:rPr>
  </w:style>
  <w:style w:type="character" w:customStyle="1" w:styleId="NormalWebChar">
    <w:name w:val="Normal (Web) Char"/>
    <w:basedOn w:val="DefaultParagraphFont"/>
    <w:link w:val="NormalWeb"/>
    <w:uiPriority w:val="99"/>
    <w:locked/>
    <w:rsid w:val="00DC237D"/>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DC237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Paragraph">
    <w:name w:val="List Paragraph"/>
    <w:basedOn w:val="Normal"/>
    <w:uiPriority w:val="34"/>
    <w:qFormat/>
    <w:rsid w:val="00DC237D"/>
    <w:pPr>
      <w:spacing w:after="200" w:line="276" w:lineRule="auto"/>
      <w:ind w:left="720"/>
      <w:contextualSpacing/>
    </w:pPr>
    <w:rPr>
      <w:sz w:val="18"/>
      <w:lang w:val="en-US" w:eastAsia="en-US"/>
    </w:rPr>
  </w:style>
  <w:style w:type="table" w:styleId="TableGrid">
    <w:name w:val="Table Grid"/>
    <w:basedOn w:val="TableNormal"/>
    <w:uiPriority w:val="59"/>
    <w:rsid w:val="00DC237D"/>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1717"/>
    <w:rPr>
      <w:sz w:val="16"/>
      <w:szCs w:val="16"/>
    </w:rPr>
  </w:style>
  <w:style w:type="paragraph" w:styleId="CommentText">
    <w:name w:val="annotation text"/>
    <w:basedOn w:val="Normal"/>
    <w:link w:val="CommentTextChar"/>
    <w:uiPriority w:val="99"/>
    <w:unhideWhenUsed/>
    <w:rsid w:val="002B1717"/>
    <w:pPr>
      <w:spacing w:line="240" w:lineRule="auto"/>
    </w:pPr>
    <w:rPr>
      <w:sz w:val="20"/>
      <w:szCs w:val="20"/>
    </w:rPr>
  </w:style>
  <w:style w:type="character" w:customStyle="1" w:styleId="CommentTextChar">
    <w:name w:val="Comment Text Char"/>
    <w:basedOn w:val="DefaultParagraphFont"/>
    <w:link w:val="CommentText"/>
    <w:uiPriority w:val="99"/>
    <w:rsid w:val="002B1717"/>
    <w:rPr>
      <w:sz w:val="20"/>
      <w:szCs w:val="20"/>
    </w:rPr>
  </w:style>
  <w:style w:type="paragraph" w:styleId="CommentSubject">
    <w:name w:val="annotation subject"/>
    <w:basedOn w:val="CommentText"/>
    <w:next w:val="CommentText"/>
    <w:link w:val="CommentSubjectChar"/>
    <w:uiPriority w:val="99"/>
    <w:semiHidden/>
    <w:unhideWhenUsed/>
    <w:rsid w:val="002B1717"/>
    <w:rPr>
      <w:b/>
      <w:bCs/>
    </w:rPr>
  </w:style>
  <w:style w:type="character" w:customStyle="1" w:styleId="CommentSubjectChar">
    <w:name w:val="Comment Subject Char"/>
    <w:basedOn w:val="CommentTextChar"/>
    <w:link w:val="CommentSubject"/>
    <w:uiPriority w:val="99"/>
    <w:semiHidden/>
    <w:rsid w:val="002B1717"/>
    <w:rPr>
      <w:b/>
      <w:bCs/>
      <w:sz w:val="20"/>
      <w:szCs w:val="20"/>
    </w:rPr>
  </w:style>
  <w:style w:type="character" w:customStyle="1" w:styleId="SubheadlineZchn">
    <w:name w:val="Subheadline Zchn"/>
    <w:basedOn w:val="NormalWebChar"/>
    <w:link w:val="Subheadline"/>
    <w:locked/>
    <w:rsid w:val="007C2A02"/>
    <w:rPr>
      <w:rFonts w:ascii="Times New Roman" w:eastAsia="Times New Roman" w:hAnsi="Times New Roman" w:cstheme="minorHAnsi"/>
      <w:b/>
      <w:sz w:val="24"/>
      <w:szCs w:val="20"/>
      <w:lang w:eastAsia="de-AT"/>
    </w:rPr>
  </w:style>
  <w:style w:type="paragraph" w:customStyle="1" w:styleId="Subheadline">
    <w:name w:val="Subheadline"/>
    <w:basedOn w:val="NormalWeb"/>
    <w:link w:val="SubheadlineZchn"/>
    <w:rsid w:val="007C2A02"/>
    <w:pPr>
      <w:spacing w:before="120" w:beforeAutospacing="0" w:after="120" w:afterAutospacing="0" w:line="340" w:lineRule="exact"/>
    </w:pPr>
    <w:rPr>
      <w:rFonts w:cstheme="minorHAnsi"/>
      <w:b/>
      <w:szCs w:val="20"/>
    </w:rPr>
  </w:style>
  <w:style w:type="character" w:customStyle="1" w:styleId="normaltextrun">
    <w:name w:val="normaltextrun"/>
    <w:basedOn w:val="DefaultParagraphFont"/>
    <w:rsid w:val="007C2A02"/>
  </w:style>
  <w:style w:type="character" w:styleId="Hyperlink">
    <w:name w:val="Hyperlink"/>
    <w:basedOn w:val="DefaultParagraphFont"/>
    <w:uiPriority w:val="99"/>
    <w:unhideWhenUsed/>
    <w:rsid w:val="00C54F7F"/>
    <w:rPr>
      <w:color w:val="0000FF"/>
      <w:u w:val="single"/>
    </w:rPr>
  </w:style>
  <w:style w:type="character" w:styleId="UnresolvedMention">
    <w:name w:val="Unresolved Mention"/>
    <w:basedOn w:val="DefaultParagraphFont"/>
    <w:uiPriority w:val="99"/>
    <w:semiHidden/>
    <w:unhideWhenUsed/>
    <w:rsid w:val="00E845C8"/>
    <w:rPr>
      <w:color w:val="605E5C"/>
      <w:shd w:val="clear" w:color="auto" w:fill="E1DFDD"/>
    </w:rPr>
  </w:style>
  <w:style w:type="paragraph" w:styleId="Revision">
    <w:name w:val="Revision"/>
    <w:hidden/>
    <w:uiPriority w:val="99"/>
    <w:semiHidden/>
    <w:rsid w:val="00785582"/>
    <w:pPr>
      <w:spacing w:after="0" w:line="240" w:lineRule="auto"/>
    </w:pPr>
  </w:style>
  <w:style w:type="paragraph" w:customStyle="1" w:styleId="pf0">
    <w:name w:val="pf0"/>
    <w:basedOn w:val="Normal"/>
    <w:rsid w:val="00DF2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F2C22"/>
    <w:rPr>
      <w:rFonts w:ascii="Segoe UI" w:hAnsi="Segoe UI" w:cs="Segoe UI" w:hint="default"/>
      <w:color w:val="0097E0"/>
      <w:sz w:val="18"/>
      <w:szCs w:val="18"/>
    </w:rPr>
  </w:style>
  <w:style w:type="paragraph" w:customStyle="1" w:styleId="paragraph">
    <w:name w:val="paragraph"/>
    <w:basedOn w:val="Normal"/>
    <w:rsid w:val="00C54E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C54E30"/>
  </w:style>
  <w:style w:type="character" w:styleId="FollowedHyperlink">
    <w:name w:val="FollowedHyperlink"/>
    <w:basedOn w:val="DefaultParagraphFont"/>
    <w:uiPriority w:val="99"/>
    <w:semiHidden/>
    <w:unhideWhenUsed/>
    <w:rsid w:val="00DB39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4868">
      <w:bodyDiv w:val="1"/>
      <w:marLeft w:val="0"/>
      <w:marRight w:val="0"/>
      <w:marTop w:val="0"/>
      <w:marBottom w:val="0"/>
      <w:divBdr>
        <w:top w:val="none" w:sz="0" w:space="0" w:color="auto"/>
        <w:left w:val="none" w:sz="0" w:space="0" w:color="auto"/>
        <w:bottom w:val="none" w:sz="0" w:space="0" w:color="auto"/>
        <w:right w:val="none" w:sz="0" w:space="0" w:color="auto"/>
      </w:divBdr>
    </w:div>
    <w:div w:id="203102193">
      <w:bodyDiv w:val="1"/>
      <w:marLeft w:val="0"/>
      <w:marRight w:val="0"/>
      <w:marTop w:val="0"/>
      <w:marBottom w:val="0"/>
      <w:divBdr>
        <w:top w:val="none" w:sz="0" w:space="0" w:color="auto"/>
        <w:left w:val="none" w:sz="0" w:space="0" w:color="auto"/>
        <w:bottom w:val="none" w:sz="0" w:space="0" w:color="auto"/>
        <w:right w:val="none" w:sz="0" w:space="0" w:color="auto"/>
      </w:divBdr>
    </w:div>
    <w:div w:id="1124889743">
      <w:bodyDiv w:val="1"/>
      <w:marLeft w:val="0"/>
      <w:marRight w:val="0"/>
      <w:marTop w:val="0"/>
      <w:marBottom w:val="0"/>
      <w:divBdr>
        <w:top w:val="none" w:sz="0" w:space="0" w:color="auto"/>
        <w:left w:val="none" w:sz="0" w:space="0" w:color="auto"/>
        <w:bottom w:val="none" w:sz="0" w:space="0" w:color="auto"/>
        <w:right w:val="none" w:sz="0" w:space="0" w:color="auto"/>
      </w:divBdr>
      <w:divsChild>
        <w:div w:id="512110705">
          <w:marLeft w:val="0"/>
          <w:marRight w:val="0"/>
          <w:marTop w:val="0"/>
          <w:marBottom w:val="0"/>
          <w:divBdr>
            <w:top w:val="none" w:sz="0" w:space="0" w:color="auto"/>
            <w:left w:val="none" w:sz="0" w:space="0" w:color="auto"/>
            <w:bottom w:val="none" w:sz="0" w:space="0" w:color="auto"/>
            <w:right w:val="none" w:sz="0" w:space="0" w:color="auto"/>
          </w:divBdr>
        </w:div>
        <w:div w:id="1953398425">
          <w:marLeft w:val="0"/>
          <w:marRight w:val="0"/>
          <w:marTop w:val="0"/>
          <w:marBottom w:val="0"/>
          <w:divBdr>
            <w:top w:val="none" w:sz="0" w:space="0" w:color="auto"/>
            <w:left w:val="none" w:sz="0" w:space="0" w:color="auto"/>
            <w:bottom w:val="none" w:sz="0" w:space="0" w:color="auto"/>
            <w:right w:val="none" w:sz="0" w:space="0" w:color="auto"/>
          </w:divBdr>
        </w:div>
        <w:div w:id="1700354268">
          <w:marLeft w:val="0"/>
          <w:marRight w:val="0"/>
          <w:marTop w:val="0"/>
          <w:marBottom w:val="0"/>
          <w:divBdr>
            <w:top w:val="none" w:sz="0" w:space="0" w:color="auto"/>
            <w:left w:val="none" w:sz="0" w:space="0" w:color="auto"/>
            <w:bottom w:val="none" w:sz="0" w:space="0" w:color="auto"/>
            <w:right w:val="none" w:sz="0" w:space="0" w:color="auto"/>
          </w:divBdr>
        </w:div>
        <w:div w:id="183716149">
          <w:marLeft w:val="0"/>
          <w:marRight w:val="0"/>
          <w:marTop w:val="0"/>
          <w:marBottom w:val="0"/>
          <w:divBdr>
            <w:top w:val="none" w:sz="0" w:space="0" w:color="auto"/>
            <w:left w:val="none" w:sz="0" w:space="0" w:color="auto"/>
            <w:bottom w:val="none" w:sz="0" w:space="0" w:color="auto"/>
            <w:right w:val="none" w:sz="0" w:space="0" w:color="auto"/>
          </w:divBdr>
        </w:div>
        <w:div w:id="335113421">
          <w:marLeft w:val="0"/>
          <w:marRight w:val="0"/>
          <w:marTop w:val="0"/>
          <w:marBottom w:val="0"/>
          <w:divBdr>
            <w:top w:val="none" w:sz="0" w:space="0" w:color="auto"/>
            <w:left w:val="none" w:sz="0" w:space="0" w:color="auto"/>
            <w:bottom w:val="none" w:sz="0" w:space="0" w:color="auto"/>
            <w:right w:val="none" w:sz="0" w:space="0" w:color="auto"/>
          </w:divBdr>
        </w:div>
        <w:div w:id="228346072">
          <w:marLeft w:val="0"/>
          <w:marRight w:val="0"/>
          <w:marTop w:val="0"/>
          <w:marBottom w:val="0"/>
          <w:divBdr>
            <w:top w:val="none" w:sz="0" w:space="0" w:color="auto"/>
            <w:left w:val="none" w:sz="0" w:space="0" w:color="auto"/>
            <w:bottom w:val="none" w:sz="0" w:space="0" w:color="auto"/>
            <w:right w:val="none" w:sz="0" w:space="0" w:color="auto"/>
          </w:divBdr>
        </w:div>
        <w:div w:id="286205013">
          <w:marLeft w:val="0"/>
          <w:marRight w:val="0"/>
          <w:marTop w:val="0"/>
          <w:marBottom w:val="0"/>
          <w:divBdr>
            <w:top w:val="none" w:sz="0" w:space="0" w:color="auto"/>
            <w:left w:val="none" w:sz="0" w:space="0" w:color="auto"/>
            <w:bottom w:val="none" w:sz="0" w:space="0" w:color="auto"/>
            <w:right w:val="none" w:sz="0" w:space="0" w:color="auto"/>
          </w:divBdr>
        </w:div>
        <w:div w:id="1350566116">
          <w:marLeft w:val="0"/>
          <w:marRight w:val="0"/>
          <w:marTop w:val="0"/>
          <w:marBottom w:val="0"/>
          <w:divBdr>
            <w:top w:val="none" w:sz="0" w:space="0" w:color="auto"/>
            <w:left w:val="none" w:sz="0" w:space="0" w:color="auto"/>
            <w:bottom w:val="none" w:sz="0" w:space="0" w:color="auto"/>
            <w:right w:val="none" w:sz="0" w:space="0" w:color="auto"/>
          </w:divBdr>
        </w:div>
        <w:div w:id="629868940">
          <w:marLeft w:val="0"/>
          <w:marRight w:val="0"/>
          <w:marTop w:val="0"/>
          <w:marBottom w:val="0"/>
          <w:divBdr>
            <w:top w:val="none" w:sz="0" w:space="0" w:color="auto"/>
            <w:left w:val="none" w:sz="0" w:space="0" w:color="auto"/>
            <w:bottom w:val="none" w:sz="0" w:space="0" w:color="auto"/>
            <w:right w:val="none" w:sz="0" w:space="0" w:color="auto"/>
          </w:divBdr>
        </w:div>
        <w:div w:id="1320814252">
          <w:marLeft w:val="0"/>
          <w:marRight w:val="0"/>
          <w:marTop w:val="0"/>
          <w:marBottom w:val="0"/>
          <w:divBdr>
            <w:top w:val="none" w:sz="0" w:space="0" w:color="auto"/>
            <w:left w:val="none" w:sz="0" w:space="0" w:color="auto"/>
            <w:bottom w:val="none" w:sz="0" w:space="0" w:color="auto"/>
            <w:right w:val="none" w:sz="0" w:space="0" w:color="auto"/>
          </w:divBdr>
        </w:div>
        <w:div w:id="98452579">
          <w:marLeft w:val="0"/>
          <w:marRight w:val="0"/>
          <w:marTop w:val="0"/>
          <w:marBottom w:val="0"/>
          <w:divBdr>
            <w:top w:val="none" w:sz="0" w:space="0" w:color="auto"/>
            <w:left w:val="none" w:sz="0" w:space="0" w:color="auto"/>
            <w:bottom w:val="none" w:sz="0" w:space="0" w:color="auto"/>
            <w:right w:val="none" w:sz="0" w:space="0" w:color="auto"/>
          </w:divBdr>
        </w:div>
        <w:div w:id="904488647">
          <w:marLeft w:val="0"/>
          <w:marRight w:val="0"/>
          <w:marTop w:val="0"/>
          <w:marBottom w:val="0"/>
          <w:divBdr>
            <w:top w:val="none" w:sz="0" w:space="0" w:color="auto"/>
            <w:left w:val="none" w:sz="0" w:space="0" w:color="auto"/>
            <w:bottom w:val="none" w:sz="0" w:space="0" w:color="auto"/>
            <w:right w:val="none" w:sz="0" w:space="0" w:color="auto"/>
          </w:divBdr>
        </w:div>
        <w:div w:id="1982297973">
          <w:marLeft w:val="0"/>
          <w:marRight w:val="0"/>
          <w:marTop w:val="0"/>
          <w:marBottom w:val="0"/>
          <w:divBdr>
            <w:top w:val="none" w:sz="0" w:space="0" w:color="auto"/>
            <w:left w:val="none" w:sz="0" w:space="0" w:color="auto"/>
            <w:bottom w:val="none" w:sz="0" w:space="0" w:color="auto"/>
            <w:right w:val="none" w:sz="0" w:space="0" w:color="auto"/>
          </w:divBdr>
        </w:div>
        <w:div w:id="1660498298">
          <w:marLeft w:val="0"/>
          <w:marRight w:val="0"/>
          <w:marTop w:val="0"/>
          <w:marBottom w:val="0"/>
          <w:divBdr>
            <w:top w:val="none" w:sz="0" w:space="0" w:color="auto"/>
            <w:left w:val="none" w:sz="0" w:space="0" w:color="auto"/>
            <w:bottom w:val="none" w:sz="0" w:space="0" w:color="auto"/>
            <w:right w:val="none" w:sz="0" w:space="0" w:color="auto"/>
          </w:divBdr>
        </w:div>
        <w:div w:id="511770784">
          <w:marLeft w:val="0"/>
          <w:marRight w:val="0"/>
          <w:marTop w:val="0"/>
          <w:marBottom w:val="0"/>
          <w:divBdr>
            <w:top w:val="none" w:sz="0" w:space="0" w:color="auto"/>
            <w:left w:val="none" w:sz="0" w:space="0" w:color="auto"/>
            <w:bottom w:val="none" w:sz="0" w:space="0" w:color="auto"/>
            <w:right w:val="none" w:sz="0" w:space="0" w:color="auto"/>
          </w:divBdr>
        </w:div>
        <w:div w:id="45613371">
          <w:marLeft w:val="0"/>
          <w:marRight w:val="0"/>
          <w:marTop w:val="0"/>
          <w:marBottom w:val="0"/>
          <w:divBdr>
            <w:top w:val="none" w:sz="0" w:space="0" w:color="auto"/>
            <w:left w:val="none" w:sz="0" w:space="0" w:color="auto"/>
            <w:bottom w:val="none" w:sz="0" w:space="0" w:color="auto"/>
            <w:right w:val="none" w:sz="0" w:space="0" w:color="auto"/>
          </w:divBdr>
        </w:div>
      </w:divsChild>
    </w:div>
    <w:div w:id="1143350811">
      <w:bodyDiv w:val="1"/>
      <w:marLeft w:val="0"/>
      <w:marRight w:val="0"/>
      <w:marTop w:val="0"/>
      <w:marBottom w:val="0"/>
      <w:divBdr>
        <w:top w:val="none" w:sz="0" w:space="0" w:color="auto"/>
        <w:left w:val="none" w:sz="0" w:space="0" w:color="auto"/>
        <w:bottom w:val="none" w:sz="0" w:space="0" w:color="auto"/>
        <w:right w:val="none" w:sz="0" w:space="0" w:color="auto"/>
      </w:divBdr>
    </w:div>
    <w:div w:id="1641181929">
      <w:bodyDiv w:val="1"/>
      <w:marLeft w:val="0"/>
      <w:marRight w:val="0"/>
      <w:marTop w:val="0"/>
      <w:marBottom w:val="0"/>
      <w:divBdr>
        <w:top w:val="none" w:sz="0" w:space="0" w:color="auto"/>
        <w:left w:val="none" w:sz="0" w:space="0" w:color="auto"/>
        <w:bottom w:val="none" w:sz="0" w:space="0" w:color="auto"/>
        <w:right w:val="none" w:sz="0" w:space="0" w:color="auto"/>
      </w:divBdr>
    </w:div>
    <w:div w:id="1829400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ap.s@daikineurop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aikin.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aikin.eu/" TargetMode="External"/><Relationship Id="rId5" Type="http://schemas.openxmlformats.org/officeDocument/2006/relationships/styles" Target="styles.xml"/><Relationship Id="rId15" Type="http://schemas.openxmlformats.org/officeDocument/2006/relationships/hyperlink" Target="mailto:sap.s@daikineurope.com" TargetMode="External"/><Relationship Id="rId10" Type="http://schemas.openxmlformats.org/officeDocument/2006/relationships/hyperlink" Target="https://seminars.daikin.eu/"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akinaga.d@bxl.daikineurop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4ab663-3113-49e2-a8c6-71804d257e0c">
      <Terms xmlns="http://schemas.microsoft.com/office/infopath/2007/PartnerControls"/>
    </lcf76f155ced4ddcb4097134ff3c332f>
    <TaxCatchAll xmlns="7e7ebea0-0f05-4d8d-876a-d9a546a6668a" xsi:nil="true"/>
    <time xmlns="024ab663-3113-49e2-a8c6-71804d257e0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872C7541E90B4F88BEB8A8C1C42CB8" ma:contentTypeVersion="18" ma:contentTypeDescription="Een nieuw document maken." ma:contentTypeScope="" ma:versionID="8e81039c0f1f9c1f6a6bc2b78efae214">
  <xsd:schema xmlns:xsd="http://www.w3.org/2001/XMLSchema" xmlns:xs="http://www.w3.org/2001/XMLSchema" xmlns:p="http://schemas.microsoft.com/office/2006/metadata/properties" xmlns:ns2="024ab663-3113-49e2-a8c6-71804d257e0c" xmlns:ns3="7e7ebea0-0f05-4d8d-876a-d9a546a6668a" targetNamespace="http://schemas.microsoft.com/office/2006/metadata/properties" ma:root="true" ma:fieldsID="991ababe4adae316e3bdd9ed01704fc8" ns2:_="" ns3:_="">
    <xsd:import namespace="024ab663-3113-49e2-a8c6-71804d257e0c"/>
    <xsd:import namespace="7e7ebea0-0f05-4d8d-876a-d9a546a666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ab663-3113-49e2-a8c6-71804d257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time" ma:index="24" nillable="true" ma:displayName="time" ma:format="DateTime" ma:internalName="time">
      <xsd:simpleType>
        <xsd:restriction base="dms:DateTim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7ebea0-0f05-4d8d-876a-d9a546a666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cc6689bc-9ba0-4b2c-91e7-218cc168a546}" ma:internalName="TaxCatchAll" ma:showField="CatchAllData" ma:web="7e7ebea0-0f05-4d8d-876a-d9a546a666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0E866B-B551-4A5D-81CC-18A940A4BC51}">
  <ds:schemaRefs>
    <ds:schemaRef ds:uri="http://schemas.microsoft.com/sharepoint/v3/contenttype/forms"/>
  </ds:schemaRefs>
</ds:datastoreItem>
</file>

<file path=customXml/itemProps2.xml><?xml version="1.0" encoding="utf-8"?>
<ds:datastoreItem xmlns:ds="http://schemas.openxmlformats.org/officeDocument/2006/customXml" ds:itemID="{7D621A53-13D1-4905-92B1-0141A33C8BA4}">
  <ds:schemaRefs>
    <ds:schemaRef ds:uri="http://schemas.microsoft.com/office/2006/metadata/properties"/>
    <ds:schemaRef ds:uri="http://schemas.microsoft.com/office/infopath/2007/PartnerControls"/>
    <ds:schemaRef ds:uri="024ab663-3113-49e2-a8c6-71804d257e0c"/>
    <ds:schemaRef ds:uri="7e7ebea0-0f05-4d8d-876a-d9a546a6668a"/>
  </ds:schemaRefs>
</ds:datastoreItem>
</file>

<file path=customXml/itemProps3.xml><?xml version="1.0" encoding="utf-8"?>
<ds:datastoreItem xmlns:ds="http://schemas.openxmlformats.org/officeDocument/2006/customXml" ds:itemID="{A9FD4A2E-CA5B-43CF-A993-9072F18A3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ab663-3113-49e2-a8c6-71804d257e0c"/>
    <ds:schemaRef ds:uri="7e7ebea0-0f05-4d8d-876a-d9a546a666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1229</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Sap</dc:creator>
  <cp:keywords/>
  <dc:description/>
  <cp:lastModifiedBy>Charmaine Kimpton</cp:lastModifiedBy>
  <cp:revision>5</cp:revision>
  <cp:lastPrinted>2022-12-07T10:07:00Z</cp:lastPrinted>
  <dcterms:created xsi:type="dcterms:W3CDTF">2023-10-20T11:10:00Z</dcterms:created>
  <dcterms:modified xsi:type="dcterms:W3CDTF">2023-10-20T11:18:00Z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0x0101004D872C7541E90B4F88BEB8A8C1C42CB8</vt:lpwstr>
  </property>
  <property fmtid="{D5CDD505-2E9C-101B-9397-08002B2CF9AE}" pid="3" name="MediaServiceImageTags">
    <vt:lpwstr/>
  </property>
</Properties>
</file>